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6F" w:rsidRDefault="007D69C1">
      <w:pPr>
        <w:pStyle w:val="Textoindependiente"/>
        <w:rPr>
          <w:sz w:val="20"/>
        </w:rPr>
      </w:pPr>
      <w:r>
        <w:rPr>
          <w:noProof/>
          <w:sz w:val="20"/>
          <w:lang w:val="es-MX" w:eastAsia="es-MX" w:bidi="ar-SA"/>
        </w:rPr>
        <w:drawing>
          <wp:inline distT="0" distB="0" distL="0" distR="0" wp14:anchorId="3066F03C">
            <wp:extent cx="6721475" cy="89846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898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spacing w:before="1"/>
        <w:rPr>
          <w:sz w:val="28"/>
        </w:rPr>
      </w:pPr>
    </w:p>
    <w:p w:rsidR="009F586F" w:rsidRDefault="007D69C1">
      <w:pPr>
        <w:spacing w:before="82" w:line="490" w:lineRule="exact"/>
        <w:ind w:left="3658" w:right="4956"/>
        <w:jc w:val="center"/>
        <w:rPr>
          <w:b/>
          <w:sz w:val="44"/>
        </w:rPr>
      </w:pPr>
      <w:r>
        <w:rPr>
          <w:b/>
          <w:color w:val="231F20"/>
          <w:sz w:val="44"/>
        </w:rPr>
        <w:t>La Reforma</w:t>
      </w:r>
    </w:p>
    <w:p w:rsidR="009F586F" w:rsidRDefault="007D69C1">
      <w:pPr>
        <w:spacing w:line="260" w:lineRule="exact"/>
        <w:ind w:left="3658" w:right="4956"/>
        <w:jc w:val="center"/>
        <w:rPr>
          <w:sz w:val="24"/>
        </w:rPr>
      </w:pPr>
      <w:r>
        <w:rPr>
          <w:color w:val="231F20"/>
          <w:sz w:val="24"/>
        </w:rPr>
        <w:t>CCIEH: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HGOTPG016</w:t>
      </w: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spacing w:before="6"/>
        <w:rPr>
          <w:sz w:val="27"/>
        </w:rPr>
      </w:pPr>
    </w:p>
    <w:p w:rsidR="009F586F" w:rsidRDefault="007D69C1">
      <w:pPr>
        <w:spacing w:before="90" w:line="242" w:lineRule="auto"/>
        <w:ind w:left="7163" w:right="1176" w:hanging="772"/>
        <w:rPr>
          <w:sz w:val="24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-5522202</wp:posOffset>
            </wp:positionV>
            <wp:extent cx="5993949" cy="44439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3949" cy="444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31F20"/>
          <w:sz w:val="24"/>
        </w:rPr>
        <w:t>Almolo</w:t>
      </w:r>
      <w:proofErr w:type="spellEnd"/>
      <w:r>
        <w:rPr>
          <w:color w:val="231F20"/>
          <w:sz w:val="24"/>
        </w:rPr>
        <w:t xml:space="preserve"> (San Isidro): 130620117 La Reforma: 130620020</w:t>
      </w:r>
    </w:p>
    <w:p w:rsidR="009F586F" w:rsidRDefault="009F586F">
      <w:pPr>
        <w:spacing w:line="242" w:lineRule="auto"/>
        <w:rPr>
          <w:sz w:val="24"/>
        </w:rPr>
        <w:sectPr w:rsidR="009F586F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7D69C1">
      <w:pPr>
        <w:spacing w:before="218"/>
        <w:ind w:left="3658" w:right="4955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9F586F" w:rsidRDefault="009F586F">
      <w:pPr>
        <w:pStyle w:val="Textoindependiente"/>
        <w:spacing w:before="8"/>
        <w:rPr>
          <w:b/>
          <w:sz w:val="40"/>
        </w:rPr>
      </w:pPr>
    </w:p>
    <w:p w:rsidR="009F586F" w:rsidRDefault="007D69C1">
      <w:pPr>
        <w:pStyle w:val="Ttulo1"/>
        <w:ind w:right="1697"/>
        <w:jc w:val="both"/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r>
        <w:rPr>
          <w:b/>
          <w:sz w:val="32"/>
        </w:rPr>
        <w:t xml:space="preserve">La Reforma </w:t>
      </w:r>
      <w:r>
        <w:t xml:space="preserve">del Municipio de </w:t>
      </w:r>
      <w:proofErr w:type="spellStart"/>
      <w:r>
        <w:t>Tepehuacán</w:t>
      </w:r>
      <w:proofErr w:type="spellEnd"/>
      <w:r>
        <w:t xml:space="preserve"> de Gue</w:t>
      </w:r>
      <w:r>
        <w:t xml:space="preserve">rrero, que integra las localidades de </w:t>
      </w:r>
      <w:proofErr w:type="spellStart"/>
      <w:r>
        <w:rPr>
          <w:b/>
          <w:sz w:val="32"/>
        </w:rPr>
        <w:t>Almolo</w:t>
      </w:r>
      <w:proofErr w:type="spellEnd"/>
      <w:r>
        <w:rPr>
          <w:b/>
          <w:sz w:val="32"/>
        </w:rPr>
        <w:t xml:space="preserve"> (San Isidro)</w:t>
      </w:r>
      <w:r>
        <w:t xml:space="preserve">, con clave INEGI </w:t>
      </w:r>
      <w:r>
        <w:rPr>
          <w:b/>
        </w:rPr>
        <w:t xml:space="preserve">130620117 </w:t>
      </w:r>
      <w:r>
        <w:t xml:space="preserve">y </w:t>
      </w:r>
      <w:r>
        <w:rPr>
          <w:b/>
          <w:sz w:val="32"/>
        </w:rPr>
        <w:t xml:space="preserve">La Reforma, </w:t>
      </w:r>
      <w:r>
        <w:t xml:space="preserve">con clave INEGI </w:t>
      </w:r>
      <w:r>
        <w:rPr>
          <w:b/>
        </w:rPr>
        <w:t xml:space="preserve">130620020 </w:t>
      </w:r>
      <w:r>
        <w:t xml:space="preserve">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>Catálogo de Comunidades Indígen</w:t>
      </w:r>
      <w:r>
        <w:rPr>
          <w:b/>
        </w:rPr>
        <w:t xml:space="preserve">as del Estado de Hidalgo </w:t>
      </w:r>
      <w:r>
        <w:t xml:space="preserve">con la clave </w:t>
      </w:r>
      <w:r>
        <w:rPr>
          <w:b/>
        </w:rPr>
        <w:t>HGOTPG016</w:t>
      </w:r>
      <w:r>
        <w:t>.</w:t>
      </w:r>
    </w:p>
    <w:p w:rsidR="009F586F" w:rsidRDefault="009F586F">
      <w:pPr>
        <w:pStyle w:val="Textoindependiente"/>
        <w:spacing w:before="1"/>
        <w:rPr>
          <w:sz w:val="24"/>
        </w:rPr>
      </w:pPr>
    </w:p>
    <w:p w:rsidR="009F586F" w:rsidRDefault="007D69C1">
      <w:pPr>
        <w:pStyle w:val="Textoindependiente"/>
        <w:ind w:left="401" w:right="1698"/>
        <w:jc w:val="both"/>
      </w:pPr>
      <w:r>
        <w:rPr>
          <w:b/>
        </w:rPr>
        <w:t xml:space="preserve">La Reforma </w:t>
      </w:r>
      <w:r>
        <w:t>presenta una estructura organizativa basada en sistemas de cargos y la toma de decisiones en Asamblea Comunitaria, a partir de la cual son elegidas las autoridades locales como el Delegado, Auxil</w:t>
      </w:r>
      <w:r>
        <w:t>iares y comités.</w:t>
      </w:r>
    </w:p>
    <w:p w:rsidR="009F586F" w:rsidRDefault="009F586F">
      <w:pPr>
        <w:pStyle w:val="Textoindependiente"/>
        <w:spacing w:before="11"/>
        <w:rPr>
          <w:sz w:val="21"/>
        </w:rPr>
      </w:pPr>
    </w:p>
    <w:p w:rsidR="009F586F" w:rsidRDefault="007D69C1">
      <w:pPr>
        <w:pStyle w:val="Textoindependiente"/>
        <w:ind w:left="401"/>
        <w:jc w:val="both"/>
      </w:pPr>
      <w:r>
        <w:t>El trabajo colectivo se refuerza a través de la faena, actividad por la que se renueva la membrecía.</w:t>
      </w:r>
    </w:p>
    <w:p w:rsidR="009F586F" w:rsidRDefault="009F586F">
      <w:pPr>
        <w:pStyle w:val="Textoindependiente"/>
        <w:spacing w:before="10"/>
        <w:rPr>
          <w:sz w:val="21"/>
        </w:rPr>
      </w:pPr>
    </w:p>
    <w:p w:rsidR="009F586F" w:rsidRDefault="007D69C1">
      <w:pPr>
        <w:pStyle w:val="Textoindependiente"/>
        <w:spacing w:before="1"/>
        <w:ind w:left="401" w:right="1697"/>
        <w:jc w:val="both"/>
      </w:pPr>
      <w:r>
        <w:t>En la resolución de conflictos intervienen elementos de diálogo, castigos y multas, que devienen de esquemas morales y acuerdos no escritos que permiten mantener el orden.</w:t>
      </w:r>
    </w:p>
    <w:p w:rsidR="009F586F" w:rsidRDefault="009F586F">
      <w:pPr>
        <w:pStyle w:val="Textoindependiente"/>
      </w:pPr>
    </w:p>
    <w:p w:rsidR="009F586F" w:rsidRDefault="007D69C1">
      <w:pPr>
        <w:pStyle w:val="Textoindependiente"/>
        <w:ind w:left="401" w:right="1697"/>
        <w:jc w:val="both"/>
      </w:pPr>
      <w:r>
        <w:t xml:space="preserve">Con un 79 por ciento de hablantes de la lengua náhuatl en la localidad de </w:t>
      </w:r>
      <w:proofErr w:type="spellStart"/>
      <w:r>
        <w:t>Almolo</w:t>
      </w:r>
      <w:proofErr w:type="spellEnd"/>
      <w:r>
        <w:t xml:space="preserve"> (S</w:t>
      </w:r>
      <w:r>
        <w:t xml:space="preserve">an </w:t>
      </w:r>
      <w:proofErr w:type="spellStart"/>
      <w:r>
        <w:t>Iisdro</w:t>
      </w:r>
      <w:proofErr w:type="spellEnd"/>
      <w:r>
        <w:t xml:space="preserve">) y un 81 por ciento de la misma categoría en la localidad de La Reforma se revitaliza de forma cotidiana y en distintos espacios el uso de la lengua, lo que implica una forma específica de transmitir valores y normas que rigen a los habitantes y </w:t>
      </w:r>
      <w:r>
        <w:t>que permean la vida comunitaria.</w:t>
      </w:r>
    </w:p>
    <w:p w:rsidR="009F586F" w:rsidRDefault="009F586F">
      <w:pPr>
        <w:pStyle w:val="Textoindependiente"/>
      </w:pPr>
    </w:p>
    <w:p w:rsidR="009F586F" w:rsidRDefault="007D69C1">
      <w:pPr>
        <w:pStyle w:val="Textoindependiente"/>
        <w:ind w:left="401" w:right="1695"/>
        <w:jc w:val="both"/>
      </w:pPr>
      <w:r>
        <w:t xml:space="preserve">Si bien hay prácticas culturales que se han desvanecido, hay aquellas que conserva su carácter cohesionador y de revitalización, por </w:t>
      </w:r>
      <w:proofErr w:type="gramStart"/>
      <w:r>
        <w:t>ejemplo</w:t>
      </w:r>
      <w:proofErr w:type="gramEnd"/>
      <w:r>
        <w:t xml:space="preserve"> las fiestas, la medicina tradicional (para dicha práctica tienen lugar los médico</w:t>
      </w:r>
      <w:r>
        <w:t>s tradicionales que atienden “enfermedades culturales” y fisiológicas) y el sentido de arraigo a la tierra reflejado en la relación existente entre el cultivo de milpa y ritos agrícolas.</w:t>
      </w:r>
    </w:p>
    <w:p w:rsidR="009F586F" w:rsidRDefault="009F586F">
      <w:pPr>
        <w:pStyle w:val="Textoindependiente"/>
      </w:pPr>
    </w:p>
    <w:p w:rsidR="009F586F" w:rsidRDefault="007D69C1">
      <w:pPr>
        <w:pStyle w:val="Textoindependiente"/>
        <w:ind w:left="401" w:right="1698"/>
        <w:jc w:val="both"/>
      </w:pPr>
      <w:r>
        <w:t>La identidad indígena de esta localidad se encuentra parcialmente en la manifestación de las prácticas culturales y la organización comunitaria basada en “usos y costumbres”.</w:t>
      </w:r>
    </w:p>
    <w:p w:rsidR="009F586F" w:rsidRDefault="009F586F">
      <w:pPr>
        <w:jc w:val="both"/>
        <w:sectPr w:rsidR="009F586F">
          <w:pgSz w:w="12240" w:h="15840"/>
          <w:pgMar w:top="1060" w:right="0" w:bottom="280" w:left="1300" w:header="720" w:footer="720" w:gutter="0"/>
          <w:cols w:space="720"/>
        </w:sectPr>
      </w:pPr>
    </w:p>
    <w:p w:rsidR="009F586F" w:rsidRDefault="009F586F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9F586F">
        <w:trPr>
          <w:trHeight w:val="759"/>
        </w:trPr>
        <w:tc>
          <w:tcPr>
            <w:tcW w:w="7544" w:type="dxa"/>
            <w:gridSpan w:val="3"/>
          </w:tcPr>
          <w:p w:rsidR="009F586F" w:rsidRDefault="007D69C1">
            <w:pPr>
              <w:pStyle w:val="TableParagraph"/>
              <w:spacing w:line="193" w:lineRule="exact"/>
              <w:ind w:left="1997" w:right="194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Almolo</w:t>
            </w:r>
            <w:proofErr w:type="spellEnd"/>
            <w:r>
              <w:rPr>
                <w:b/>
                <w:w w:val="105"/>
                <w:sz w:val="17"/>
              </w:rPr>
              <w:t xml:space="preserve"> (San Isidro), </w:t>
            </w:r>
            <w:proofErr w:type="spellStart"/>
            <w:r>
              <w:rPr>
                <w:b/>
                <w:w w:val="105"/>
                <w:sz w:val="17"/>
              </w:rPr>
              <w:t>Tepehuacán</w:t>
            </w:r>
            <w:proofErr w:type="spellEnd"/>
            <w:r>
              <w:rPr>
                <w:b/>
                <w:w w:val="105"/>
                <w:sz w:val="17"/>
              </w:rPr>
              <w:t xml:space="preserve"> de Guerrero.</w:t>
            </w:r>
          </w:p>
        </w:tc>
      </w:tr>
      <w:tr w:rsidR="009F586F">
        <w:trPr>
          <w:trHeight w:val="741"/>
        </w:trPr>
        <w:tc>
          <w:tcPr>
            <w:tcW w:w="4640" w:type="dxa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9F586F" w:rsidRDefault="009F586F">
            <w:pPr>
              <w:pStyle w:val="TableParagraph"/>
              <w:rPr>
                <w:sz w:val="16"/>
              </w:rPr>
            </w:pPr>
          </w:p>
          <w:p w:rsidR="009F586F" w:rsidRDefault="009F586F">
            <w:pPr>
              <w:pStyle w:val="TableParagraph"/>
              <w:rPr>
                <w:sz w:val="16"/>
              </w:rPr>
            </w:pPr>
          </w:p>
          <w:p w:rsidR="009F586F" w:rsidRDefault="009F586F">
            <w:pPr>
              <w:pStyle w:val="TableParagraph"/>
              <w:spacing w:before="8"/>
              <w:rPr>
                <w:sz w:val="16"/>
              </w:rPr>
            </w:pPr>
          </w:p>
          <w:p w:rsidR="009F586F" w:rsidRDefault="007D69C1">
            <w:pPr>
              <w:pStyle w:val="TableParagraph"/>
              <w:spacing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9F586F">
        <w:trPr>
          <w:trHeight w:val="189"/>
        </w:trPr>
        <w:tc>
          <w:tcPr>
            <w:tcW w:w="4640" w:type="dxa"/>
          </w:tcPr>
          <w:p w:rsidR="009F586F" w:rsidRDefault="009F586F">
            <w:pPr>
              <w:pStyle w:val="TableParagraph"/>
              <w:rPr>
                <w:sz w:val="12"/>
              </w:rPr>
            </w:pPr>
          </w:p>
        </w:tc>
        <w:tc>
          <w:tcPr>
            <w:tcW w:w="1568" w:type="dxa"/>
          </w:tcPr>
          <w:p w:rsidR="009F586F" w:rsidRDefault="007D69C1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9F586F" w:rsidRDefault="007D69C1">
            <w:pPr>
              <w:pStyle w:val="TableParagraph"/>
              <w:spacing w:before="3" w:line="166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HGOTPG016</w:t>
            </w:r>
          </w:p>
        </w:tc>
      </w:tr>
      <w:tr w:rsidR="009F586F">
        <w:trPr>
          <w:trHeight w:val="369"/>
        </w:trPr>
        <w:tc>
          <w:tcPr>
            <w:tcW w:w="4640" w:type="dxa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9F586F" w:rsidRDefault="007D69C1">
            <w:pPr>
              <w:pStyle w:val="TableParagraph"/>
              <w:spacing w:before="3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9F586F" w:rsidRDefault="007D69C1">
            <w:pPr>
              <w:pStyle w:val="TableParagraph"/>
              <w:spacing w:before="3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130620117</w:t>
            </w:r>
          </w:p>
        </w:tc>
      </w:tr>
      <w:tr w:rsidR="009F586F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9F586F" w:rsidRDefault="007D69C1">
            <w:pPr>
              <w:pStyle w:val="TableParagraph"/>
              <w:spacing w:before="90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9F586F" w:rsidRDefault="007D69C1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9F586F" w:rsidRDefault="007D69C1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9F586F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9F586F" w:rsidRDefault="007D69C1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9F586F" w:rsidRDefault="007D69C1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9F586F">
        <w:trPr>
          <w:trHeight w:val="185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79.3%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9F586F">
        <w:trPr>
          <w:trHeight w:val="185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9F586F">
        <w:trPr>
          <w:trHeight w:val="185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9F586F">
        <w:trPr>
          <w:trHeight w:val="185"/>
        </w:trPr>
        <w:tc>
          <w:tcPr>
            <w:tcW w:w="4640" w:type="dxa"/>
            <w:shd w:val="clear" w:color="auto" w:fill="FFFF00"/>
          </w:tcPr>
          <w:p w:rsidR="009F586F" w:rsidRDefault="007D69C1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9F586F" w:rsidRDefault="007D69C1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9F586F" w:rsidRDefault="007D69C1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FFFF00"/>
          </w:tcPr>
          <w:p w:rsidR="009F586F" w:rsidRDefault="007D69C1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FFFF00"/>
          </w:tcPr>
          <w:p w:rsidR="009F586F" w:rsidRDefault="007D69C1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FFFF00"/>
          </w:tcPr>
          <w:p w:rsidR="009F586F" w:rsidRDefault="007D69C1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9F586F">
        <w:trPr>
          <w:trHeight w:val="185"/>
        </w:trPr>
        <w:tc>
          <w:tcPr>
            <w:tcW w:w="4640" w:type="dxa"/>
            <w:shd w:val="clear" w:color="auto" w:fill="F9BE8F"/>
          </w:tcPr>
          <w:p w:rsidR="009F586F" w:rsidRDefault="007D69C1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9F586F" w:rsidRDefault="007D69C1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9F586F" w:rsidRDefault="007D69C1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F9BE8F"/>
          </w:tcPr>
          <w:p w:rsidR="009F586F" w:rsidRDefault="007D69C1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F9BE8F"/>
          </w:tcPr>
          <w:p w:rsidR="009F586F" w:rsidRDefault="007D69C1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60.0%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F9BE8F"/>
          </w:tcPr>
          <w:p w:rsidR="009F586F" w:rsidRDefault="007D69C1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9F586F">
        <w:trPr>
          <w:trHeight w:val="187"/>
        </w:trPr>
        <w:tc>
          <w:tcPr>
            <w:tcW w:w="4640" w:type="dxa"/>
            <w:shd w:val="clear" w:color="auto" w:fill="DCE6F0"/>
          </w:tcPr>
          <w:p w:rsidR="009F586F" w:rsidRDefault="007D69C1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9F586F" w:rsidRDefault="007D69C1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9F586F" w:rsidRDefault="007D69C1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9F586F">
        <w:trPr>
          <w:trHeight w:val="3141"/>
        </w:trPr>
        <w:tc>
          <w:tcPr>
            <w:tcW w:w="4640" w:type="dxa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7D69C1">
            <w:pPr>
              <w:pStyle w:val="TableParagraph"/>
              <w:spacing w:before="8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</w:tc>
      </w:tr>
      <w:tr w:rsidR="009F586F">
        <w:trPr>
          <w:trHeight w:val="185"/>
        </w:trPr>
        <w:tc>
          <w:tcPr>
            <w:tcW w:w="7544" w:type="dxa"/>
            <w:gridSpan w:val="3"/>
          </w:tcPr>
          <w:p w:rsidR="009F586F" w:rsidRDefault="007D69C1">
            <w:pPr>
              <w:pStyle w:val="TableParagraph"/>
              <w:spacing w:before="2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9F586F">
        <w:trPr>
          <w:trHeight w:val="164"/>
        </w:trPr>
        <w:tc>
          <w:tcPr>
            <w:tcW w:w="4640" w:type="dxa"/>
          </w:tcPr>
          <w:p w:rsidR="009F586F" w:rsidRDefault="007D69C1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9F586F" w:rsidRDefault="009F586F">
            <w:pPr>
              <w:pStyle w:val="TableParagraph"/>
              <w:rPr>
                <w:sz w:val="10"/>
              </w:rPr>
            </w:pPr>
          </w:p>
        </w:tc>
        <w:tc>
          <w:tcPr>
            <w:tcW w:w="1336" w:type="dxa"/>
          </w:tcPr>
          <w:p w:rsidR="009F586F" w:rsidRDefault="009F586F">
            <w:pPr>
              <w:pStyle w:val="TableParagraph"/>
              <w:rPr>
                <w:sz w:val="10"/>
              </w:rPr>
            </w:pPr>
          </w:p>
        </w:tc>
      </w:tr>
    </w:tbl>
    <w:p w:rsidR="009F586F" w:rsidRDefault="009F586F">
      <w:pPr>
        <w:rPr>
          <w:sz w:val="10"/>
        </w:rPr>
        <w:sectPr w:rsidR="009F586F">
          <w:pgSz w:w="11910" w:h="16840"/>
          <w:pgMar w:top="1600" w:right="0" w:bottom="280" w:left="1680" w:header="720" w:footer="720" w:gutter="0"/>
          <w:cols w:space="720"/>
        </w:sect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spacing w:before="3"/>
        <w:rPr>
          <w:sz w:val="20"/>
        </w:rPr>
      </w:pPr>
    </w:p>
    <w:p w:rsidR="009F586F" w:rsidRDefault="009F586F">
      <w:pPr>
        <w:rPr>
          <w:sz w:val="20"/>
        </w:rPr>
        <w:sectPr w:rsidR="009F586F">
          <w:pgSz w:w="11910" w:h="16840"/>
          <w:pgMar w:top="1600" w:right="0" w:bottom="280" w:left="1680" w:header="720" w:footer="720" w:gutter="0"/>
          <w:cols w:space="720"/>
        </w:sectPr>
      </w:pPr>
    </w:p>
    <w:p w:rsidR="009F586F" w:rsidRDefault="007D69C1">
      <w:pPr>
        <w:spacing w:before="98"/>
        <w:ind w:left="2669"/>
        <w:rPr>
          <w:b/>
          <w:sz w:val="17"/>
        </w:rPr>
      </w:pPr>
      <w:proofErr w:type="spellStart"/>
      <w:r>
        <w:rPr>
          <w:b/>
          <w:w w:val="105"/>
          <w:sz w:val="17"/>
        </w:rPr>
        <w:lastRenderedPageBreak/>
        <w:t>Almolo</w:t>
      </w:r>
      <w:proofErr w:type="spellEnd"/>
      <w:r>
        <w:rPr>
          <w:b/>
          <w:spacing w:val="-17"/>
          <w:w w:val="105"/>
          <w:sz w:val="17"/>
        </w:rPr>
        <w:t xml:space="preserve"> </w:t>
      </w:r>
      <w:r>
        <w:rPr>
          <w:b/>
          <w:w w:val="105"/>
          <w:sz w:val="17"/>
        </w:rPr>
        <w:t>(San</w:t>
      </w:r>
      <w:r>
        <w:rPr>
          <w:b/>
          <w:spacing w:val="-16"/>
          <w:w w:val="105"/>
          <w:sz w:val="17"/>
        </w:rPr>
        <w:t xml:space="preserve"> </w:t>
      </w:r>
      <w:r>
        <w:rPr>
          <w:b/>
          <w:w w:val="105"/>
          <w:sz w:val="17"/>
        </w:rPr>
        <w:t>Isidro),</w:t>
      </w:r>
      <w:r>
        <w:rPr>
          <w:b/>
          <w:spacing w:val="-17"/>
          <w:w w:val="105"/>
          <w:sz w:val="17"/>
        </w:rPr>
        <w:t xml:space="preserve"> </w:t>
      </w:r>
      <w:proofErr w:type="spellStart"/>
      <w:r>
        <w:rPr>
          <w:b/>
          <w:w w:val="105"/>
          <w:sz w:val="17"/>
        </w:rPr>
        <w:t>Tepehuacán</w:t>
      </w:r>
      <w:proofErr w:type="spellEnd"/>
      <w:r>
        <w:rPr>
          <w:b/>
          <w:spacing w:val="-16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18"/>
          <w:w w:val="105"/>
          <w:sz w:val="17"/>
        </w:rPr>
        <w:t xml:space="preserve"> </w:t>
      </w:r>
      <w:r>
        <w:rPr>
          <w:b/>
          <w:w w:val="105"/>
          <w:sz w:val="17"/>
        </w:rPr>
        <w:t>Guerrero.</w:t>
      </w:r>
    </w:p>
    <w:p w:rsidR="009F586F" w:rsidRDefault="007D69C1">
      <w:pPr>
        <w:tabs>
          <w:tab w:val="left" w:pos="1467"/>
          <w:tab w:val="right" w:pos="2238"/>
        </w:tabs>
        <w:spacing w:before="366" w:line="285" w:lineRule="auto"/>
        <w:ind w:left="490" w:right="1784"/>
        <w:rPr>
          <w:sz w:val="14"/>
        </w:rPr>
      </w:pPr>
      <w:r>
        <w:br w:type="column"/>
      </w:r>
      <w:r>
        <w:rPr>
          <w:position w:val="1"/>
          <w:sz w:val="14"/>
        </w:rPr>
        <w:lastRenderedPageBreak/>
        <w:t>Clave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CCIEH</w:t>
      </w:r>
      <w:r>
        <w:rPr>
          <w:position w:val="1"/>
          <w:sz w:val="14"/>
        </w:rPr>
        <w:tab/>
      </w:r>
      <w:r>
        <w:rPr>
          <w:spacing w:val="-1"/>
          <w:sz w:val="14"/>
        </w:rPr>
        <w:t xml:space="preserve">HGOTPG016 </w:t>
      </w:r>
      <w:r>
        <w:rPr>
          <w:sz w:val="14"/>
        </w:rPr>
        <w:t>Clave</w:t>
      </w:r>
      <w:r>
        <w:rPr>
          <w:spacing w:val="-4"/>
          <w:sz w:val="14"/>
        </w:rPr>
        <w:t xml:space="preserve"> </w:t>
      </w:r>
      <w:r>
        <w:rPr>
          <w:sz w:val="14"/>
        </w:rPr>
        <w:t>INEGI</w:t>
      </w:r>
      <w:r>
        <w:rPr>
          <w:sz w:val="14"/>
        </w:rPr>
        <w:tab/>
        <w:t>130620117</w:t>
      </w:r>
    </w:p>
    <w:p w:rsidR="009F586F" w:rsidRDefault="009F586F">
      <w:pPr>
        <w:spacing w:line="285" w:lineRule="auto"/>
        <w:rPr>
          <w:sz w:val="14"/>
        </w:rPr>
        <w:sectPr w:rsidR="009F586F">
          <w:type w:val="continuous"/>
          <w:pgSz w:w="11910" w:h="16840"/>
          <w:pgMar w:top="1060" w:right="0" w:bottom="280" w:left="1680" w:header="720" w:footer="720" w:gutter="0"/>
          <w:cols w:num="2" w:space="720" w:equalWidth="0">
            <w:col w:w="6165" w:space="40"/>
            <w:col w:w="4025"/>
          </w:cols>
        </w:sectPr>
      </w:pPr>
    </w:p>
    <w:p w:rsidR="009F586F" w:rsidRDefault="007D69C1">
      <w:pPr>
        <w:pStyle w:val="Textoindependiente"/>
        <w:spacing w:before="3"/>
        <w:rPr>
          <w:sz w:val="13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6" type="#_x0000_t136" style="position:absolute;margin-left:146.7pt;margin-top:366.25pt;width:301.5pt;height:108.6pt;rotation:315;z-index:-254444544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9F586F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F586F" w:rsidRDefault="007D69C1">
            <w:pPr>
              <w:pStyle w:val="TableParagraph"/>
              <w:spacing w:before="124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F586F" w:rsidRDefault="009F586F">
            <w:pPr>
              <w:pStyle w:val="TableParagraph"/>
              <w:spacing w:before="9"/>
              <w:rPr>
                <w:sz w:val="10"/>
              </w:rPr>
            </w:pPr>
          </w:p>
          <w:p w:rsidR="009F586F" w:rsidRDefault="007D69C1">
            <w:pPr>
              <w:pStyle w:val="TableParagraph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F586F" w:rsidRDefault="007D69C1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F586F" w:rsidRDefault="009F586F">
            <w:pPr>
              <w:pStyle w:val="TableParagraph"/>
              <w:spacing w:before="9"/>
              <w:rPr>
                <w:sz w:val="10"/>
              </w:rPr>
            </w:pPr>
          </w:p>
          <w:p w:rsidR="009F586F" w:rsidRDefault="007D69C1">
            <w:pPr>
              <w:pStyle w:val="TableParagraph"/>
              <w:ind w:right="41"/>
              <w:jc w:val="right"/>
              <w:rPr>
                <w:b/>
                <w:sz w:val="9"/>
              </w:rPr>
            </w:pPr>
            <w:r>
              <w:rPr>
                <w:b/>
                <w:color w:val="FFFFFF"/>
                <w:w w:val="95"/>
                <w:sz w:val="9"/>
              </w:rPr>
              <w:t>TOTAL OBTENIDO</w:t>
            </w:r>
          </w:p>
        </w:tc>
      </w:tr>
      <w:tr w:rsidR="009F586F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9F586F" w:rsidRDefault="007D69C1">
            <w:pPr>
              <w:pStyle w:val="TableParagraph"/>
              <w:spacing w:before="20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9F586F" w:rsidRDefault="007D69C1">
            <w:pPr>
              <w:pStyle w:val="TableParagraph"/>
              <w:spacing w:before="20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9F586F" w:rsidRDefault="007D69C1">
            <w:pPr>
              <w:pStyle w:val="TableParagraph"/>
              <w:spacing w:before="20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79%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9F586F" w:rsidRDefault="007D69C1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79.3%</w:t>
            </w:r>
          </w:p>
        </w:tc>
      </w:tr>
      <w:tr w:rsidR="009F586F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spacing w:before="11"/>
              <w:rPr>
                <w:sz w:val="20"/>
              </w:rPr>
            </w:pPr>
          </w:p>
          <w:p w:rsidR="009F586F" w:rsidRDefault="007D69C1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7D69C1">
            <w:pPr>
              <w:pStyle w:val="TableParagraph"/>
              <w:spacing w:before="8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7D69C1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spacing w:before="2"/>
              <w:rPr>
                <w:sz w:val="11"/>
              </w:rPr>
            </w:pPr>
          </w:p>
          <w:p w:rsidR="009F586F" w:rsidRDefault="007D69C1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20.0%</w:t>
            </w:r>
          </w:p>
        </w:tc>
      </w:tr>
      <w:tr w:rsidR="009F586F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9F586F" w:rsidRDefault="007D69C1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7D69C1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spacing w:before="2"/>
              <w:rPr>
                <w:sz w:val="11"/>
              </w:rPr>
            </w:pPr>
          </w:p>
          <w:p w:rsidR="009F586F" w:rsidRDefault="007D69C1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9F586F" w:rsidRDefault="007D69C1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9F586F" w:rsidRDefault="007D69C1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rPr>
                <w:sz w:val="17"/>
              </w:rPr>
            </w:pPr>
          </w:p>
          <w:p w:rsidR="009F586F" w:rsidRDefault="007D69C1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9F586F" w:rsidRDefault="007D69C1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7D69C1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spacing w:before="2"/>
              <w:rPr>
                <w:sz w:val="11"/>
              </w:rPr>
            </w:pPr>
          </w:p>
          <w:p w:rsidR="009F586F" w:rsidRDefault="007D69C1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92D050"/>
          </w:tcPr>
          <w:p w:rsidR="009F586F" w:rsidRDefault="007D69C1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7D69C1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spacing w:before="2"/>
              <w:rPr>
                <w:sz w:val="11"/>
              </w:rPr>
            </w:pPr>
          </w:p>
          <w:p w:rsidR="009F586F" w:rsidRDefault="007D69C1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9F586F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spacing w:before="10"/>
              <w:rPr>
                <w:sz w:val="17"/>
              </w:rPr>
            </w:pPr>
          </w:p>
          <w:p w:rsidR="009F586F" w:rsidRDefault="007D69C1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spacing w:before="2"/>
              <w:rPr>
                <w:sz w:val="11"/>
              </w:rPr>
            </w:pPr>
          </w:p>
          <w:p w:rsidR="009F586F" w:rsidRDefault="007D69C1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shd w:val="clear" w:color="auto" w:fill="92D050"/>
          </w:tcPr>
          <w:p w:rsidR="009F586F" w:rsidRDefault="007D69C1">
            <w:pPr>
              <w:pStyle w:val="TableParagraph"/>
              <w:spacing w:before="20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9F586F" w:rsidRDefault="007D69C1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9F586F" w:rsidRDefault="009F586F">
            <w:pPr>
              <w:pStyle w:val="TableParagraph"/>
              <w:spacing w:before="10"/>
              <w:rPr>
                <w:sz w:val="17"/>
              </w:rPr>
            </w:pPr>
          </w:p>
          <w:p w:rsidR="009F586F" w:rsidRDefault="007D69C1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spacing w:before="2"/>
              <w:rPr>
                <w:sz w:val="11"/>
              </w:rPr>
            </w:pPr>
          </w:p>
          <w:p w:rsidR="009F586F" w:rsidRDefault="007D69C1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9F586F" w:rsidRDefault="007D69C1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9F586F">
        <w:trPr>
          <w:trHeight w:val="169"/>
        </w:trPr>
        <w:tc>
          <w:tcPr>
            <w:tcW w:w="2426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FFFF00"/>
          </w:tcPr>
          <w:p w:rsidR="009F586F" w:rsidRDefault="007D69C1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7D69C1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spacing w:before="2"/>
              <w:rPr>
                <w:sz w:val="11"/>
              </w:rPr>
            </w:pPr>
          </w:p>
          <w:p w:rsidR="009F586F" w:rsidRDefault="007D69C1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F9BE8F"/>
          </w:tcPr>
          <w:p w:rsidR="009F586F" w:rsidRDefault="007D69C1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9F586F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7D69C1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spacing w:before="2"/>
              <w:rPr>
                <w:sz w:val="11"/>
              </w:rPr>
            </w:pPr>
          </w:p>
          <w:p w:rsidR="009F586F" w:rsidRDefault="007D69C1">
            <w:pPr>
              <w:pStyle w:val="TableParagraph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spacing w:before="11"/>
              <w:rPr>
                <w:sz w:val="20"/>
              </w:rPr>
            </w:pPr>
          </w:p>
          <w:p w:rsidR="009F586F" w:rsidRDefault="007D69C1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7D69C1">
            <w:pPr>
              <w:pStyle w:val="TableParagraph"/>
              <w:spacing w:before="82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9F586F" w:rsidRDefault="007D69C1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7D69C1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DCE6F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spacing w:before="2"/>
              <w:rPr>
                <w:sz w:val="11"/>
              </w:rPr>
            </w:pPr>
          </w:p>
          <w:p w:rsidR="009F586F" w:rsidRDefault="007D69C1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DCE6F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DCE6F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DCE6F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</w:tbl>
    <w:p w:rsidR="009F586F" w:rsidRDefault="007D69C1">
      <w:pPr>
        <w:spacing w:before="17"/>
        <w:ind w:left="413"/>
        <w:rPr>
          <w:sz w:val="11"/>
        </w:rPr>
      </w:pPr>
      <w:r>
        <w:rPr>
          <w:w w:val="105"/>
          <w:sz w:val="11"/>
        </w:rPr>
        <w:t>*% de PHLI Nacional (INEGI, 2010)</w:t>
      </w:r>
    </w:p>
    <w:p w:rsidR="009F586F" w:rsidRDefault="009F586F">
      <w:pPr>
        <w:rPr>
          <w:sz w:val="11"/>
        </w:rPr>
        <w:sectPr w:rsidR="009F586F">
          <w:type w:val="continuous"/>
          <w:pgSz w:w="11910" w:h="16840"/>
          <w:pgMar w:top="1060" w:right="0" w:bottom="280" w:left="1680" w:header="720" w:footer="720" w:gutter="0"/>
          <w:cols w:space="720"/>
        </w:sect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10"/>
        </w:rPr>
      </w:pPr>
    </w:p>
    <w:p w:rsidR="009F586F" w:rsidRDefault="009F586F">
      <w:pPr>
        <w:pStyle w:val="Textoindependiente"/>
        <w:spacing w:before="3"/>
        <w:rPr>
          <w:sz w:val="9"/>
        </w:rPr>
      </w:pPr>
    </w:p>
    <w:p w:rsidR="009F586F" w:rsidRDefault="007D69C1">
      <w:pPr>
        <w:ind w:right="1647"/>
        <w:jc w:val="right"/>
        <w:rPr>
          <w:sz w:val="8"/>
        </w:rPr>
      </w:pPr>
      <w:r>
        <w:pict>
          <v:group id="_x0000_s1040" style="position:absolute;left:0;text-align:left;margin-left:161.15pt;margin-top:-142.9pt;width:276.55pt;height:275.7pt;z-index:251664384;mso-position-horizontal-relative:page" coordorigin="3223,-2858" coordsize="5531,5514">
            <v:shape id="_x0000_s1045" style="position:absolute;left:-2748;top:4975;width:5496;height:5484" coordorigin="-2748,4976" coordsize="5496,5484" o:spt="100" adj="0,,0" path="m5980,-651r148,22l6265,-569r118,93l6469,-353r51,141l6529,-61,6498,86r-67,132l6328,328r-130,79l6054,446r-149,l5759,407,5632,328,5528,218,5461,86,5430,-61r10,-151l5490,-353r86,-123l5694,-569r137,-60l5980,-651t,-550l6277,-1160r276,120l6786,-850r173,245l7060,-322r19,297l7019,271,6880,537,6676,755,6419,911r-291,82l5828,993,5540,911,5284,755,5080,537,4940,271,4880,-25r20,-297l5000,-605r173,-245l5406,-1040r276,-120l5980,-1201t,-552l6426,-1690r413,177l7187,-1227r261,367l7597,-435r31,449l7537,455,7331,854r-307,329l6637,1418r-432,120l5754,1538,5322,1418,4936,1183,4628,854,4422,455,4331,14r31,-449l4511,-860r261,-367l5120,-1513r413,-177l5980,-1753t,-549l6575,-2221r549,238l7590,-1604r346,490l8137,-548r41,600l8056,638r-276,535l7372,1610r-514,312l6280,2085r-600,l5101,1922,4588,1610,4180,1173,3904,638,3781,52r41,-600l4024,-1114r345,-490l4835,-1983r549,-238l5980,-2302t,-552l6724,-2751r686,298l7993,-1981r432,615l8677,-661r51,749l8576,823r-345,667l7717,2037r-641,391l6354,2630r-749,l4883,2428,4242,2037,3728,1490,3383,823,3232,88r50,-749l3534,-1366r432,-615l4549,-2453r687,-298l5980,-2854e" filled="f" strokecolor="#858585" strokeweight=".36pt">
              <v:stroke joinstyle="round"/>
              <v:formulas/>
              <v:path arrowok="t" o:connecttype="segments"/>
            </v:shape>
            <v:shape id="_x0000_s1044" style="position:absolute;left:3966;top:-2752;width:4763;height:5383" coordorigin="3966,-2752" coordsize="4763,5383" o:spt="100" adj="0,,0" path="m6254,533r-549,l5604,2630r657,-682l6803,1796,6254,533xm5980,-99l4241,2038,5705,533r549,l5980,-99xm3966,-1979r546,1119l5980,-99,8230,1490,8575,824,8728,89r-45,-659l6266,-570r148,-706l5264,-1276,3966,-1979xm7993,-1979l6266,-570r2417,l8677,-660r-863,-390l7993,-1979xm6723,-2752r-743,469l5264,-1276r1150,l6723,-2752xe" fillcolor="#9bba58" stroked="f">
              <v:stroke joinstyle="round"/>
              <v:formulas/>
              <v:path arrowok="t" o:connecttype="segments"/>
            </v:shape>
            <v:shape id="_x0000_s1043" style="position:absolute;left:3966;top:-2752;width:4763;height:5383" coordorigin="3966,-2752" coordsize="4763,5383" path="m5980,-2283r743,-469l6266,-570,7993,-1979r-179,929l8677,-660r51,749l8575,824r-345,666l5980,-99r823,1895l6261,1948r-657,682l5705,533,4241,2038,5980,-99,4682,362,5980,-99,4512,-860,3966,-1979r1298,703l5980,-2283e" filled="f" strokecolor="#005325" strokeweight="2.52pt">
              <v:path arrowok="t"/>
            </v:shape>
            <v:shape id="_x0000_s1042" style="position:absolute;left:-2748;top:4423;width:5496;height:5484" coordorigin="-2748,4424" coordsize="5496,5484" o:spt="100" adj="0,,0" path="m5980,-99r,-2755m5980,-99r744,-2652m5980,-99l7410,-2453m5980,-99l7993,-1981m5980,-99l8425,-1366m5980,-99l8677,-661m5980,-99l8728,88m5980,-99l8576,823m5980,-99l8231,1490m5980,-99l7717,2037m5980,-99l7076,2428m5980,-99r374,2729m5980,-99l5605,2630m5980,-99l4883,2428m5980,-99l4242,2037m5980,-99l3728,1490m5980,-99l3383,823m5980,-99l3232,88m5980,-99l3282,-661m5980,-99l3534,-1366m5980,-99l3966,-1981m5980,-99l4549,-2453m5980,-99l5236,-2751m5980,-99r,-2755e" filled="f" strokecolor="#858585" strokeweight=".36pt">
              <v:stroke joinstyle="round"/>
              <v:formulas/>
              <v:path arrowok="t" o:connecttype="segments"/>
            </v:shape>
            <v:shape id="_x0000_s1041" style="position:absolute;left:3231;top:-1981;width:5446;height:4611" coordorigin="3232,-1981" coordsize="5446,4611" path="m5622,-687r358,408l6203,-896r-79,562l7993,-1981,6592,-416,8677,-661,6529,-61,8576,823,6541,297,7717,2037,6253,532r-180,51l5605,2630,5706,532,4242,2037,3728,1490,5332,131,3232,88,5305,-238r430,12l3966,-1981,5622,-687e" filled="f" strokecolor="#bd4a47" strokeweight=".84pt">
              <v:path arrowok="t"/>
            </v:shape>
            <w10:wrap anchorx="page"/>
          </v:group>
        </w:pict>
      </w: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99.55pt;margin-top:-229.85pt;width:411.9pt;height:505.95pt;z-index:248870911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16"/>
                    <w:gridCol w:w="1021"/>
                  </w:tblGrid>
                  <w:tr w:rsidR="009F586F">
                    <w:trPr>
                      <w:trHeight w:val="378"/>
                    </w:trPr>
                    <w:tc>
                      <w:tcPr>
                        <w:tcW w:w="7216" w:type="dxa"/>
                      </w:tcPr>
                      <w:p w:rsidR="009F586F" w:rsidRDefault="007D69C1">
                        <w:pPr>
                          <w:pStyle w:val="TableParagraph"/>
                          <w:spacing w:line="193" w:lineRule="exact"/>
                          <w:ind w:left="2306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Almolo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(San Isidro),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Tepehuacán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de Guerrero.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9F586F">
                    <w:trPr>
                      <w:trHeight w:val="350"/>
                    </w:trPr>
                    <w:tc>
                      <w:tcPr>
                        <w:tcW w:w="7216" w:type="dxa"/>
                      </w:tcPr>
                      <w:p w:rsidR="009F586F" w:rsidRDefault="009F586F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spacing w:line="153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9F586F" w:rsidRDefault="009F586F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spacing w:line="153" w:lineRule="exact"/>
                          <w:ind w:left="14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HGOTPG016</w:t>
                        </w:r>
                      </w:p>
                    </w:tc>
                  </w:tr>
                  <w:tr w:rsidR="009F586F">
                    <w:trPr>
                      <w:trHeight w:val="7283"/>
                    </w:trPr>
                    <w:tc>
                      <w:tcPr>
                        <w:tcW w:w="7216" w:type="dxa"/>
                      </w:tcPr>
                      <w:p w:rsidR="009F586F" w:rsidRDefault="007D69C1">
                        <w:pPr>
                          <w:pStyle w:val="TableParagraph"/>
                          <w:spacing w:before="5"/>
                          <w:ind w:right="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INEGI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spacing w:before="8"/>
                          <w:rPr>
                            <w:sz w:val="13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ind w:left="78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1- Hablantes de lengua indígena *</w:t>
                        </w:r>
                      </w:p>
                      <w:p w:rsidR="009F586F" w:rsidRDefault="007D69C1">
                        <w:pPr>
                          <w:pStyle w:val="TableParagraph"/>
                          <w:tabs>
                            <w:tab w:val="left" w:pos="4785"/>
                          </w:tabs>
                          <w:spacing w:before="69"/>
                          <w:ind w:left="3725"/>
                          <w:rPr>
                            <w:sz w:val="8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100%</w:t>
                        </w:r>
                        <w:r>
                          <w:rPr>
                            <w:b/>
                            <w:w w:val="110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Territorio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spacing w:before="9"/>
                          <w:rPr>
                            <w:sz w:val="8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tabs>
                            <w:tab w:val="left" w:pos="4642"/>
                          </w:tabs>
                          <w:ind w:left="63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Patrimonio comunitario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3- Autoridad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9F586F" w:rsidRDefault="009F586F"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ind w:left="3763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80%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tabs>
                            <w:tab w:val="left" w:pos="5892"/>
                          </w:tabs>
                          <w:spacing w:before="68"/>
                          <w:ind w:left="610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21- Reglamentos</w:t>
                        </w:r>
                        <w:r>
                          <w:rPr>
                            <w:spacing w:val="-6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y/o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acuerdos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4- Asamblea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comunitaria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9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ind w:left="3763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60%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tabs>
                            <w:tab w:val="left" w:pos="5496"/>
                          </w:tabs>
                          <w:spacing w:before="63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20-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Origen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5- Comités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interno</w:t>
                        </w:r>
                      </w:p>
                      <w:p w:rsidR="009F586F" w:rsidRDefault="009F586F">
                        <w:pPr>
                          <w:pStyle w:val="TableParagraph"/>
                          <w:spacing w:before="6"/>
                          <w:rPr>
                            <w:sz w:val="11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ind w:left="3763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40%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tabs>
                            <w:tab w:val="left" w:pos="3090"/>
                            <w:tab w:val="left" w:pos="6145"/>
                          </w:tabs>
                          <w:spacing w:before="62"/>
                          <w:ind w:right="6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19-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Artesanías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>20%</w:t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 xml:space="preserve">6-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Autoads</w:t>
                        </w:r>
                        <w:proofErr w:type="spellEnd"/>
                      </w:p>
                      <w:p w:rsidR="009F586F" w:rsidRDefault="009F586F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ind w:left="3801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0%</w:t>
                        </w:r>
                      </w:p>
                      <w:p w:rsidR="009F586F" w:rsidRDefault="007D69C1">
                        <w:pPr>
                          <w:pStyle w:val="TableParagraph"/>
                          <w:tabs>
                            <w:tab w:val="left" w:pos="6702"/>
                          </w:tabs>
                          <w:spacing w:before="57"/>
                          <w:ind w:right="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18-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Vestimenta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7- Usos</w:t>
                        </w:r>
                        <w:r>
                          <w:rPr>
                            <w:spacing w:val="-1"/>
                            <w:w w:val="110"/>
                            <w:position w:val="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y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tabs>
                            <w:tab w:val="left" w:pos="6316"/>
                          </w:tabs>
                          <w:spacing w:before="1"/>
                          <w:ind w:right="-4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17- Leyendas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creencias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8- Trabajo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com</w:t>
                        </w:r>
                        <w:proofErr w:type="spellEnd"/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spacing w:before="2"/>
                          <w:rPr>
                            <w:sz w:val="12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tabs>
                            <w:tab w:val="left" w:pos="5091"/>
                          </w:tabs>
                          <w:ind w:right="2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16-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Danza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9- Medicina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tabs>
                            <w:tab w:val="left" w:pos="5270"/>
                          </w:tabs>
                          <w:ind w:left="4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15- Música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(tradicional,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costumbre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10- Parteras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tradicionales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tabs>
                            <w:tab w:val="left" w:pos="3957"/>
                          </w:tabs>
                          <w:spacing w:line="170" w:lineRule="auto"/>
                          <w:ind w:left="34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14- Lugares sagrados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(cerros,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cuevas,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11- Médicos</w:t>
                        </w:r>
                        <w:r>
                          <w:rPr>
                            <w:spacing w:val="-1"/>
                            <w:w w:val="110"/>
                            <w:position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tradicionales</w:t>
                        </w:r>
                      </w:p>
                      <w:p w:rsidR="009F586F" w:rsidRDefault="007D69C1">
                        <w:pPr>
                          <w:pStyle w:val="TableParagraph"/>
                          <w:spacing w:line="73" w:lineRule="exact"/>
                          <w:ind w:left="1999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piedras…)</w:t>
                        </w:r>
                      </w:p>
                      <w:p w:rsidR="009F586F" w:rsidRDefault="007D69C1">
                        <w:pPr>
                          <w:pStyle w:val="TableParagraph"/>
                          <w:tabs>
                            <w:tab w:val="left" w:pos="4380"/>
                            <w:tab w:val="left" w:pos="4563"/>
                          </w:tabs>
                          <w:spacing w:before="15" w:line="264" w:lineRule="auto"/>
                          <w:ind w:left="2732" w:right="1432" w:hanging="46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13- Relación del ciclo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económico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12- Fiestas del pueblo: Patronal, santos, ceremonias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carnaval, agrícola o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climática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spacing w:line="41" w:lineRule="exact"/>
                          <w:ind w:right="69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OBTENIDO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9F586F" w:rsidRDefault="007D69C1">
                        <w:pPr>
                          <w:pStyle w:val="TableParagraph"/>
                          <w:spacing w:before="5"/>
                          <w:ind w:left="2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130620117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ind w:left="-1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s tradicional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spacing w:before="69"/>
                          <w:ind w:left="-8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cripción</w:t>
                        </w:r>
                        <w:proofErr w:type="spellEnd"/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spacing w:before="60" w:line="264" w:lineRule="auto"/>
                          <w:ind w:left="168" w:right="-15" w:hanging="152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 xml:space="preserve">Costumbres para resolver </w:t>
                        </w:r>
                        <w:proofErr w:type="gramStart"/>
                        <w:r>
                          <w:rPr>
                            <w:w w:val="110"/>
                            <w:sz w:val="8"/>
                          </w:rPr>
                          <w:t>su conflictos</w:t>
                        </w:r>
                        <w:proofErr w:type="gramEnd"/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ind w:left="39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unitario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spacing w:before="1" w:line="41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REQUERIDO</w:t>
                        </w:r>
                      </w:p>
                    </w:tc>
                  </w:tr>
                  <w:tr w:rsidR="009F586F">
                    <w:trPr>
                      <w:trHeight w:val="1947"/>
                    </w:trPr>
                    <w:tc>
                      <w:tcPr>
                        <w:tcW w:w="7216" w:type="dxa"/>
                      </w:tcPr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ind w:left="105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9F586F">
                    <w:trPr>
                      <w:trHeight w:val="159"/>
                    </w:trPr>
                    <w:tc>
                      <w:tcPr>
                        <w:tcW w:w="8237" w:type="dxa"/>
                        <w:gridSpan w:val="2"/>
                      </w:tcPr>
                      <w:p w:rsidR="009F586F" w:rsidRDefault="007D69C1">
                        <w:pPr>
                          <w:pStyle w:val="TableParagraph"/>
                          <w:spacing w:before="19" w:line="120" w:lineRule="exact"/>
                          <w:ind w:left="105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9F586F" w:rsidRDefault="009F586F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9"/>
          <w:sz w:val="8"/>
        </w:rPr>
        <w:t>s</w:t>
      </w: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7D69C1">
      <w:pPr>
        <w:pStyle w:val="Textoindependiente"/>
        <w:spacing w:before="7"/>
        <w:rPr>
          <w:sz w:val="21"/>
        </w:rPr>
      </w:pPr>
      <w:r>
        <w:pict>
          <v:line id="_x0000_s1037" style="position:absolute;z-index:-251653120;mso-wrap-distance-left:0;mso-wrap-distance-right:0;mso-position-horizontal-relative:page" from="384pt,16.6pt" to="397.9pt,16.6pt" strokecolor="#005325" strokeweight="4.32pt">
            <w10:wrap type="topAndBottom" anchorx="page"/>
          </v:line>
        </w:pict>
      </w:r>
    </w:p>
    <w:p w:rsidR="009F586F" w:rsidRDefault="009F586F">
      <w:pPr>
        <w:rPr>
          <w:sz w:val="21"/>
        </w:rPr>
        <w:sectPr w:rsidR="009F586F">
          <w:pgSz w:w="11910" w:h="16840"/>
          <w:pgMar w:top="1600" w:right="0" w:bottom="280" w:left="1680" w:header="720" w:footer="720" w:gutter="0"/>
          <w:cols w:space="720"/>
        </w:sectPr>
      </w:pPr>
    </w:p>
    <w:p w:rsidR="009F586F" w:rsidRDefault="007D69C1">
      <w:pPr>
        <w:pStyle w:val="Textoindependiente"/>
        <w:rPr>
          <w:sz w:val="20"/>
        </w:rPr>
      </w:pPr>
      <w:r>
        <w:lastRenderedPageBreak/>
        <w:pict>
          <v:shape id="_x0000_s1036" type="#_x0000_t136" style="position:absolute;margin-left:146.7pt;margin-top:366.25pt;width:301.5pt;height:108.6pt;rotation:315;z-index:-254439424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9F586F">
        <w:trPr>
          <w:trHeight w:val="759"/>
        </w:trPr>
        <w:tc>
          <w:tcPr>
            <w:tcW w:w="7544" w:type="dxa"/>
            <w:gridSpan w:val="3"/>
          </w:tcPr>
          <w:p w:rsidR="009F586F" w:rsidRDefault="007D69C1">
            <w:pPr>
              <w:pStyle w:val="TableParagraph"/>
              <w:spacing w:line="193" w:lineRule="exact"/>
              <w:ind w:left="1997" w:right="189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La Reforma, </w:t>
            </w:r>
            <w:proofErr w:type="spellStart"/>
            <w:r>
              <w:rPr>
                <w:b/>
                <w:w w:val="105"/>
                <w:sz w:val="17"/>
              </w:rPr>
              <w:t>Tepehuacán</w:t>
            </w:r>
            <w:proofErr w:type="spellEnd"/>
            <w:r>
              <w:rPr>
                <w:b/>
                <w:w w:val="105"/>
                <w:sz w:val="17"/>
              </w:rPr>
              <w:t xml:space="preserve"> de Guerrero.</w:t>
            </w:r>
          </w:p>
        </w:tc>
      </w:tr>
      <w:tr w:rsidR="009F586F">
        <w:trPr>
          <w:trHeight w:val="741"/>
        </w:trPr>
        <w:tc>
          <w:tcPr>
            <w:tcW w:w="4640" w:type="dxa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9F586F" w:rsidRDefault="009F586F">
            <w:pPr>
              <w:pStyle w:val="TableParagraph"/>
              <w:rPr>
                <w:sz w:val="16"/>
              </w:rPr>
            </w:pPr>
          </w:p>
          <w:p w:rsidR="009F586F" w:rsidRDefault="009F586F">
            <w:pPr>
              <w:pStyle w:val="TableParagraph"/>
              <w:rPr>
                <w:sz w:val="16"/>
              </w:rPr>
            </w:pPr>
          </w:p>
          <w:p w:rsidR="009F586F" w:rsidRDefault="009F586F">
            <w:pPr>
              <w:pStyle w:val="TableParagraph"/>
              <w:spacing w:before="8"/>
              <w:rPr>
                <w:sz w:val="16"/>
              </w:rPr>
            </w:pPr>
          </w:p>
          <w:p w:rsidR="009F586F" w:rsidRDefault="007D69C1">
            <w:pPr>
              <w:pStyle w:val="TableParagraph"/>
              <w:spacing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9F586F">
        <w:trPr>
          <w:trHeight w:val="189"/>
        </w:trPr>
        <w:tc>
          <w:tcPr>
            <w:tcW w:w="4640" w:type="dxa"/>
          </w:tcPr>
          <w:p w:rsidR="009F586F" w:rsidRDefault="009F586F">
            <w:pPr>
              <w:pStyle w:val="TableParagraph"/>
              <w:rPr>
                <w:sz w:val="12"/>
              </w:rPr>
            </w:pPr>
          </w:p>
        </w:tc>
        <w:tc>
          <w:tcPr>
            <w:tcW w:w="1568" w:type="dxa"/>
          </w:tcPr>
          <w:p w:rsidR="009F586F" w:rsidRDefault="007D69C1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9F586F" w:rsidRDefault="007D69C1">
            <w:pPr>
              <w:pStyle w:val="TableParagraph"/>
              <w:spacing w:before="3" w:line="166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HGOTPG016</w:t>
            </w:r>
          </w:p>
        </w:tc>
      </w:tr>
      <w:tr w:rsidR="009F586F">
        <w:trPr>
          <w:trHeight w:val="369"/>
        </w:trPr>
        <w:tc>
          <w:tcPr>
            <w:tcW w:w="4640" w:type="dxa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9F586F" w:rsidRDefault="007D69C1">
            <w:pPr>
              <w:pStyle w:val="TableParagraph"/>
              <w:spacing w:before="3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9F586F" w:rsidRDefault="007D69C1">
            <w:pPr>
              <w:pStyle w:val="TableParagraph"/>
              <w:spacing w:before="3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130620020</w:t>
            </w:r>
          </w:p>
        </w:tc>
      </w:tr>
      <w:tr w:rsidR="009F586F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9F586F" w:rsidRDefault="007D69C1">
            <w:pPr>
              <w:pStyle w:val="TableParagraph"/>
              <w:spacing w:before="90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9F586F" w:rsidRDefault="007D69C1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9F586F" w:rsidRDefault="007D69C1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9F586F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9F586F" w:rsidRDefault="007D69C1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9F586F" w:rsidRDefault="007D69C1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9F586F">
        <w:trPr>
          <w:trHeight w:val="185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80.7%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9F586F">
        <w:trPr>
          <w:trHeight w:val="185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9F586F">
        <w:trPr>
          <w:trHeight w:val="185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9F586F">
        <w:trPr>
          <w:trHeight w:val="185"/>
        </w:trPr>
        <w:tc>
          <w:tcPr>
            <w:tcW w:w="4640" w:type="dxa"/>
            <w:shd w:val="clear" w:color="auto" w:fill="FFFF00"/>
          </w:tcPr>
          <w:p w:rsidR="009F586F" w:rsidRDefault="007D69C1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9F586F" w:rsidRDefault="007D69C1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9F586F" w:rsidRDefault="007D69C1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FFFF00"/>
          </w:tcPr>
          <w:p w:rsidR="009F586F" w:rsidRDefault="007D69C1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FFFF00"/>
          </w:tcPr>
          <w:p w:rsidR="009F586F" w:rsidRDefault="007D69C1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FFFF00"/>
          </w:tcPr>
          <w:p w:rsidR="009F586F" w:rsidRDefault="007D69C1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9F586F">
        <w:trPr>
          <w:trHeight w:val="185"/>
        </w:trPr>
        <w:tc>
          <w:tcPr>
            <w:tcW w:w="4640" w:type="dxa"/>
            <w:shd w:val="clear" w:color="auto" w:fill="F9BE8F"/>
          </w:tcPr>
          <w:p w:rsidR="009F586F" w:rsidRDefault="007D69C1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9F586F" w:rsidRDefault="007D69C1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9F586F" w:rsidRDefault="007D69C1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F9BE8F"/>
          </w:tcPr>
          <w:p w:rsidR="009F586F" w:rsidRDefault="007D69C1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F9BE8F"/>
          </w:tcPr>
          <w:p w:rsidR="009F586F" w:rsidRDefault="007D69C1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9F586F">
        <w:trPr>
          <w:trHeight w:val="184"/>
        </w:trPr>
        <w:tc>
          <w:tcPr>
            <w:tcW w:w="4640" w:type="dxa"/>
            <w:shd w:val="clear" w:color="auto" w:fill="F9BE8F"/>
          </w:tcPr>
          <w:p w:rsidR="009F586F" w:rsidRDefault="007D69C1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9F586F" w:rsidRDefault="007D69C1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9F586F" w:rsidRDefault="007D69C1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9F586F">
        <w:trPr>
          <w:trHeight w:val="187"/>
        </w:trPr>
        <w:tc>
          <w:tcPr>
            <w:tcW w:w="4640" w:type="dxa"/>
            <w:shd w:val="clear" w:color="auto" w:fill="DCE6F0"/>
          </w:tcPr>
          <w:p w:rsidR="009F586F" w:rsidRDefault="007D69C1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9F586F" w:rsidRDefault="007D69C1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9F586F" w:rsidRDefault="007D69C1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9F586F">
        <w:trPr>
          <w:trHeight w:val="3141"/>
        </w:trPr>
        <w:tc>
          <w:tcPr>
            <w:tcW w:w="4640" w:type="dxa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7D69C1">
            <w:pPr>
              <w:pStyle w:val="TableParagraph"/>
              <w:spacing w:before="8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</w:tc>
      </w:tr>
      <w:tr w:rsidR="009F586F">
        <w:trPr>
          <w:trHeight w:val="185"/>
        </w:trPr>
        <w:tc>
          <w:tcPr>
            <w:tcW w:w="7544" w:type="dxa"/>
            <w:gridSpan w:val="3"/>
          </w:tcPr>
          <w:p w:rsidR="009F586F" w:rsidRDefault="007D69C1">
            <w:pPr>
              <w:pStyle w:val="TableParagraph"/>
              <w:spacing w:before="2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9F586F">
        <w:trPr>
          <w:trHeight w:val="164"/>
        </w:trPr>
        <w:tc>
          <w:tcPr>
            <w:tcW w:w="4640" w:type="dxa"/>
          </w:tcPr>
          <w:p w:rsidR="009F586F" w:rsidRDefault="007D69C1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9F586F" w:rsidRDefault="009F586F">
            <w:pPr>
              <w:pStyle w:val="TableParagraph"/>
              <w:rPr>
                <w:sz w:val="10"/>
              </w:rPr>
            </w:pPr>
          </w:p>
        </w:tc>
        <w:tc>
          <w:tcPr>
            <w:tcW w:w="1336" w:type="dxa"/>
          </w:tcPr>
          <w:p w:rsidR="009F586F" w:rsidRDefault="009F586F">
            <w:pPr>
              <w:pStyle w:val="TableParagraph"/>
              <w:rPr>
                <w:sz w:val="10"/>
              </w:rPr>
            </w:pPr>
          </w:p>
        </w:tc>
      </w:tr>
    </w:tbl>
    <w:p w:rsidR="009F586F" w:rsidRDefault="009F586F">
      <w:pPr>
        <w:rPr>
          <w:sz w:val="10"/>
        </w:rPr>
        <w:sectPr w:rsidR="009F586F">
          <w:pgSz w:w="11910" w:h="16840"/>
          <w:pgMar w:top="1600" w:right="0" w:bottom="280" w:left="1680" w:header="720" w:footer="720" w:gutter="0"/>
          <w:cols w:space="720"/>
        </w:sectPr>
      </w:pPr>
    </w:p>
    <w:p w:rsidR="009F586F" w:rsidRDefault="007D69C1">
      <w:pPr>
        <w:pStyle w:val="Textoindependiente"/>
        <w:rPr>
          <w:sz w:val="20"/>
        </w:rPr>
      </w:pPr>
      <w:r>
        <w:lastRenderedPageBreak/>
        <w:pict>
          <v:shape id="_x0000_s1035" type="#_x0000_t136" style="position:absolute;margin-left:146.7pt;margin-top:366.25pt;width:301.5pt;height:108.6pt;rotation:315;z-index:-254438400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9F586F">
        <w:trPr>
          <w:trHeight w:val="234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9F586F" w:rsidRDefault="009F586F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9F586F" w:rsidRDefault="007D69C1">
            <w:pPr>
              <w:pStyle w:val="TableParagraph"/>
              <w:spacing w:line="193" w:lineRule="exact"/>
              <w:ind w:left="16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La Reforma, </w:t>
            </w:r>
            <w:proofErr w:type="spellStart"/>
            <w:r>
              <w:rPr>
                <w:b/>
                <w:w w:val="105"/>
                <w:sz w:val="17"/>
              </w:rPr>
              <w:t>Tepehuacán</w:t>
            </w:r>
            <w:proofErr w:type="spellEnd"/>
            <w:r>
              <w:rPr>
                <w:b/>
                <w:w w:val="105"/>
                <w:sz w:val="17"/>
              </w:rPr>
              <w:t xml:space="preserve"> de Guerrero.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9F586F" w:rsidRDefault="009F586F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9F586F" w:rsidRDefault="009F586F">
            <w:pPr>
              <w:pStyle w:val="TableParagraph"/>
              <w:rPr>
                <w:sz w:val="12"/>
              </w:rPr>
            </w:pPr>
          </w:p>
        </w:tc>
      </w:tr>
      <w:tr w:rsidR="009F586F">
        <w:trPr>
          <w:trHeight w:val="22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9F586F" w:rsidRDefault="009F586F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9F586F" w:rsidRDefault="009F586F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9F586F" w:rsidRDefault="007D69C1">
            <w:pPr>
              <w:pStyle w:val="TableParagraph"/>
              <w:spacing w:before="33"/>
              <w:ind w:left="33"/>
              <w:rPr>
                <w:sz w:val="14"/>
              </w:rPr>
            </w:pPr>
            <w:r>
              <w:rPr>
                <w:sz w:val="14"/>
              </w:rPr>
              <w:t>Clave CCIEH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9F586F" w:rsidRDefault="007D69C1">
            <w:pPr>
              <w:pStyle w:val="TableParagraph"/>
              <w:spacing w:before="40" w:line="160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HGOTPG016</w:t>
            </w:r>
          </w:p>
        </w:tc>
      </w:tr>
      <w:tr w:rsidR="009F586F">
        <w:trPr>
          <w:trHeight w:val="356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9F586F" w:rsidRDefault="009F586F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9F586F" w:rsidRDefault="009F586F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9F586F" w:rsidRDefault="007D69C1">
            <w:pPr>
              <w:pStyle w:val="TableParagraph"/>
              <w:spacing w:before="12"/>
              <w:ind w:left="33"/>
              <w:rPr>
                <w:sz w:val="14"/>
              </w:rPr>
            </w:pPr>
            <w:r>
              <w:rPr>
                <w:sz w:val="14"/>
              </w:rPr>
              <w:t>Clave INEGI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9F586F" w:rsidRDefault="007D69C1">
            <w:pPr>
              <w:pStyle w:val="TableParagraph"/>
              <w:spacing w:before="12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130620020</w:t>
            </w:r>
          </w:p>
        </w:tc>
      </w:tr>
      <w:tr w:rsidR="009F586F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F586F" w:rsidRDefault="009F586F">
            <w:pPr>
              <w:pStyle w:val="TableParagraph"/>
              <w:spacing w:before="9"/>
              <w:rPr>
                <w:sz w:val="10"/>
              </w:rPr>
            </w:pPr>
          </w:p>
          <w:p w:rsidR="009F586F" w:rsidRDefault="007D69C1">
            <w:pPr>
              <w:pStyle w:val="TableParagraph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F586F" w:rsidRDefault="009F586F">
            <w:pPr>
              <w:pStyle w:val="TableParagraph"/>
              <w:spacing w:before="9"/>
              <w:rPr>
                <w:sz w:val="10"/>
              </w:rPr>
            </w:pPr>
          </w:p>
          <w:p w:rsidR="009F586F" w:rsidRDefault="007D69C1">
            <w:pPr>
              <w:pStyle w:val="TableParagraph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F586F" w:rsidRDefault="007D69C1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F586F" w:rsidRDefault="009F586F">
            <w:pPr>
              <w:pStyle w:val="TableParagraph"/>
              <w:spacing w:before="9"/>
              <w:rPr>
                <w:sz w:val="10"/>
              </w:rPr>
            </w:pPr>
          </w:p>
          <w:p w:rsidR="009F586F" w:rsidRDefault="007D69C1">
            <w:pPr>
              <w:pStyle w:val="TableParagraph"/>
              <w:ind w:right="41"/>
              <w:jc w:val="right"/>
              <w:rPr>
                <w:b/>
                <w:sz w:val="9"/>
              </w:rPr>
            </w:pPr>
            <w:r>
              <w:rPr>
                <w:b/>
                <w:color w:val="FFFFFF"/>
                <w:w w:val="95"/>
                <w:sz w:val="9"/>
              </w:rPr>
              <w:t>TOTAL OBTENIDO</w:t>
            </w:r>
          </w:p>
        </w:tc>
      </w:tr>
      <w:tr w:rsidR="009F586F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9F586F" w:rsidRDefault="007D69C1">
            <w:pPr>
              <w:pStyle w:val="TableParagraph"/>
              <w:spacing w:before="20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9F586F" w:rsidRDefault="007D69C1">
            <w:pPr>
              <w:pStyle w:val="TableParagraph"/>
              <w:spacing w:before="20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9F586F" w:rsidRDefault="007D69C1">
            <w:pPr>
              <w:pStyle w:val="TableParagraph"/>
              <w:spacing w:before="20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81%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9F586F" w:rsidRDefault="007D69C1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80.7%</w:t>
            </w:r>
          </w:p>
        </w:tc>
      </w:tr>
      <w:tr w:rsidR="009F586F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spacing w:before="11"/>
              <w:rPr>
                <w:sz w:val="20"/>
              </w:rPr>
            </w:pPr>
          </w:p>
          <w:p w:rsidR="009F586F" w:rsidRDefault="007D69C1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7D69C1">
            <w:pPr>
              <w:pStyle w:val="TableParagraph"/>
              <w:spacing w:before="8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7D69C1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spacing w:before="2"/>
              <w:rPr>
                <w:sz w:val="11"/>
              </w:rPr>
            </w:pPr>
          </w:p>
          <w:p w:rsidR="009F586F" w:rsidRDefault="007D69C1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30.0%</w:t>
            </w:r>
          </w:p>
        </w:tc>
      </w:tr>
      <w:tr w:rsidR="009F586F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9F586F" w:rsidRDefault="007D69C1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7D69C1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spacing w:before="2"/>
              <w:rPr>
                <w:sz w:val="11"/>
              </w:rPr>
            </w:pPr>
          </w:p>
          <w:p w:rsidR="009F586F" w:rsidRDefault="007D69C1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9F586F" w:rsidRDefault="007D69C1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9F586F" w:rsidRDefault="007D69C1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rPr>
                <w:sz w:val="17"/>
              </w:rPr>
            </w:pPr>
          </w:p>
          <w:p w:rsidR="009F586F" w:rsidRDefault="007D69C1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9F586F" w:rsidRDefault="007D69C1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7D69C1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spacing w:before="2"/>
              <w:rPr>
                <w:sz w:val="11"/>
              </w:rPr>
            </w:pPr>
          </w:p>
          <w:p w:rsidR="009F586F" w:rsidRDefault="007D69C1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9F586F" w:rsidRDefault="007D69C1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7D69C1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spacing w:before="2"/>
              <w:rPr>
                <w:sz w:val="11"/>
              </w:rPr>
            </w:pPr>
          </w:p>
          <w:p w:rsidR="009F586F" w:rsidRDefault="007D69C1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9F586F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spacing w:before="10"/>
              <w:rPr>
                <w:sz w:val="17"/>
              </w:rPr>
            </w:pPr>
          </w:p>
          <w:p w:rsidR="009F586F" w:rsidRDefault="007D69C1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spacing w:before="2"/>
              <w:rPr>
                <w:sz w:val="11"/>
              </w:rPr>
            </w:pPr>
          </w:p>
          <w:p w:rsidR="009F586F" w:rsidRDefault="007D69C1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shd w:val="clear" w:color="auto" w:fill="92D050"/>
          </w:tcPr>
          <w:p w:rsidR="009F586F" w:rsidRDefault="007D69C1">
            <w:pPr>
              <w:pStyle w:val="TableParagraph"/>
              <w:spacing w:before="20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9F586F" w:rsidRDefault="007D69C1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9F586F" w:rsidRDefault="009F586F">
            <w:pPr>
              <w:pStyle w:val="TableParagraph"/>
              <w:spacing w:before="10"/>
              <w:rPr>
                <w:sz w:val="17"/>
              </w:rPr>
            </w:pPr>
          </w:p>
          <w:p w:rsidR="009F586F" w:rsidRDefault="007D69C1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spacing w:before="2"/>
              <w:rPr>
                <w:sz w:val="11"/>
              </w:rPr>
            </w:pPr>
          </w:p>
          <w:p w:rsidR="009F586F" w:rsidRDefault="007D69C1">
            <w:pPr>
              <w:pStyle w:val="TableParagraph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9F586F" w:rsidRDefault="007D69C1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9F586F">
        <w:trPr>
          <w:trHeight w:val="169"/>
        </w:trPr>
        <w:tc>
          <w:tcPr>
            <w:tcW w:w="2426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FFFF00"/>
          </w:tcPr>
          <w:p w:rsidR="009F586F" w:rsidRDefault="007D69C1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7D69C1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spacing w:before="2"/>
              <w:rPr>
                <w:sz w:val="11"/>
              </w:rPr>
            </w:pPr>
          </w:p>
          <w:p w:rsidR="009F586F" w:rsidRDefault="007D69C1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F9BE8F"/>
          </w:tcPr>
          <w:p w:rsidR="009F586F" w:rsidRDefault="007D69C1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9F586F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7D69C1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spacing w:before="2"/>
              <w:rPr>
                <w:sz w:val="11"/>
              </w:rPr>
            </w:pPr>
          </w:p>
          <w:p w:rsidR="009F586F" w:rsidRDefault="007D69C1">
            <w:pPr>
              <w:pStyle w:val="TableParagraph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spacing w:before="11"/>
              <w:rPr>
                <w:sz w:val="20"/>
              </w:rPr>
            </w:pPr>
          </w:p>
          <w:p w:rsidR="009F586F" w:rsidRDefault="007D69C1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7D69C1">
            <w:pPr>
              <w:pStyle w:val="TableParagraph"/>
              <w:spacing w:before="8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9F586F" w:rsidRDefault="007D69C1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7D69C1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DCE6F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9F586F" w:rsidRDefault="009F586F">
            <w:pPr>
              <w:pStyle w:val="TableParagraph"/>
              <w:rPr>
                <w:sz w:val="14"/>
              </w:rPr>
            </w:pPr>
          </w:p>
          <w:p w:rsidR="009F586F" w:rsidRDefault="009F586F">
            <w:pPr>
              <w:pStyle w:val="TableParagraph"/>
              <w:spacing w:before="2"/>
              <w:rPr>
                <w:sz w:val="11"/>
              </w:rPr>
            </w:pPr>
          </w:p>
          <w:p w:rsidR="009F586F" w:rsidRDefault="007D69C1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DCE6F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DCE6F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9F586F" w:rsidRDefault="007D69C1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DCE6F0"/>
          </w:tcPr>
          <w:p w:rsidR="009F586F" w:rsidRDefault="007D69C1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9F586F" w:rsidRDefault="009F586F">
            <w:pPr>
              <w:rPr>
                <w:sz w:val="2"/>
                <w:szCs w:val="2"/>
              </w:rPr>
            </w:pPr>
          </w:p>
        </w:tc>
      </w:tr>
      <w:tr w:rsidR="009F586F">
        <w:trPr>
          <w:trHeight w:val="142"/>
        </w:trPr>
        <w:tc>
          <w:tcPr>
            <w:tcW w:w="8081" w:type="dxa"/>
            <w:gridSpan w:val="4"/>
            <w:tcBorders>
              <w:left w:val="nil"/>
              <w:bottom w:val="nil"/>
              <w:right w:val="nil"/>
            </w:tcBorders>
          </w:tcPr>
          <w:p w:rsidR="009F586F" w:rsidRDefault="007D69C1">
            <w:pPr>
              <w:pStyle w:val="TableParagraph"/>
              <w:spacing w:before="16" w:line="107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*% de PHLI Nacional (INEGI, 2010)</w:t>
            </w:r>
          </w:p>
        </w:tc>
      </w:tr>
    </w:tbl>
    <w:p w:rsidR="009F586F" w:rsidRDefault="009F586F">
      <w:pPr>
        <w:spacing w:line="107" w:lineRule="exact"/>
        <w:rPr>
          <w:sz w:val="11"/>
        </w:rPr>
        <w:sectPr w:rsidR="009F586F">
          <w:pgSz w:w="11910" w:h="16840"/>
          <w:pgMar w:top="1600" w:right="0" w:bottom="280" w:left="1680" w:header="720" w:footer="720" w:gutter="0"/>
          <w:cols w:space="720"/>
        </w:sect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10"/>
        </w:rPr>
      </w:pPr>
    </w:p>
    <w:p w:rsidR="009F586F" w:rsidRDefault="009F586F">
      <w:pPr>
        <w:pStyle w:val="Textoindependiente"/>
        <w:spacing w:before="3"/>
        <w:rPr>
          <w:sz w:val="9"/>
        </w:rPr>
      </w:pPr>
    </w:p>
    <w:p w:rsidR="009F586F" w:rsidRDefault="007D69C1">
      <w:pPr>
        <w:ind w:right="1647"/>
        <w:jc w:val="right"/>
        <w:rPr>
          <w:sz w:val="8"/>
        </w:rPr>
      </w:pPr>
      <w:r>
        <w:pict>
          <v:group id="_x0000_s1029" style="position:absolute;left:0;text-align:left;margin-left:161.15pt;margin-top:-142.9pt;width:276.55pt;height:275.7pt;z-index:251670528;mso-position-horizontal-relative:page" coordorigin="3223,-2858" coordsize="5531,5514">
            <v:shape id="_x0000_s1034" style="position:absolute;left:-2748;top:4975;width:5496;height:5484" coordorigin="-2748,4976" coordsize="5496,5484" o:spt="100" adj="0,,0" path="m5980,-651r148,22l6265,-569r118,93l6469,-353r51,141l6529,-61,6498,86r-67,132l6328,328r-130,79l6054,446r-149,l5759,407,5632,328,5528,218,5461,86,5430,-61r10,-151l5490,-353r86,-123l5694,-569r137,-60l5980,-651t,-550l6277,-1160r276,120l6786,-850r173,245l7060,-322r19,297l7019,271,6880,537,6676,755,6419,911r-291,82l5828,993,5540,911,5284,755,5080,537,4940,271,4880,-25r20,-297l5000,-605r173,-245l5406,-1040r276,-120l5980,-1201t,-552l6426,-1690r413,177l7187,-1227r261,367l7597,-435r31,449l7537,455,7331,854r-307,329l6637,1418r-432,120l5754,1538,5322,1418,4936,1183,4628,854,4422,455,4331,14r31,-449l4511,-860r261,-367l5120,-1513r413,-177l5980,-1753t,-549l6575,-2221r549,238l7590,-1604r346,490l8137,-548r41,600l8056,638r-276,535l7372,1610r-514,312l6280,2085r-600,l5101,1922,4588,1610,4180,1173,3904,638,3781,52r41,-600l4024,-1114r345,-490l4835,-1983r549,-238l5980,-2302t,-552l6724,-2751r686,298l7993,-1981r432,615l8677,-661r51,749l8576,823r-345,667l7717,2037r-641,391l6354,2630r-749,l4883,2428,4242,2037,3728,1490,3383,823,3232,88r50,-749l3534,-1366r432,-615l4549,-2453r687,-298l5980,-2854e" filled="f" strokecolor="#858585" strokeweight=".36pt">
              <v:stroke joinstyle="round"/>
              <v:formulas/>
              <v:path arrowok="t" o:connecttype="segments"/>
            </v:shape>
            <v:shape id="_x0000_s1033" style="position:absolute;left:3533;top:-2752;width:5195;height:5383" coordorigin="3533,-2752" coordsize="5195,5383" o:spt="100" adj="0,,0" path="m3966,-1979r-433,612l5980,-99,5604,2630r751,l6803,1796r902,l7668,1093,8575,824,8728,89r-51,-749l8355,-805r-1946,l6485,-1276r-1221,l3966,-1979xm7705,1796r-902,l7718,2038r-13,-242xm7993,-1979l6409,-805r1946,l7814,-1050r179,-929xm6723,-2752r-743,430l5264,-1276r1221,l6723,-2752xe" fillcolor="#9bba58" stroked="f">
              <v:stroke joinstyle="round"/>
              <v:formulas/>
              <v:path arrowok="t" o:connecttype="segments"/>
            </v:shape>
            <v:shape id="_x0000_s1032" style="position:absolute;left:3533;top:-2752;width:5195;height:5383" coordorigin="3533,-2752" coordsize="5195,5383" path="m5980,-2322r743,-430l6409,-805,7993,-1979r-179,929l8677,-660r51,749l8575,824r-907,269l7718,2038,6803,1796r-448,834l5604,2630,5980,-99,4241,2038,5980,-99,4033,593,5980,-99,3533,-1367r433,-612l5264,-1276r716,-1046e" filled="f" strokecolor="#005325" strokeweight="2.52pt">
              <v:path arrowok="t"/>
            </v:shape>
            <v:shape id="_x0000_s1031" style="position:absolute;left:-2748;top:4423;width:5496;height:5484" coordorigin="-2748,4424" coordsize="5496,5484" o:spt="100" adj="0,,0" path="m5980,-99r,-2755m5980,-99r744,-2652m5980,-99l7410,-2453m5980,-99l7993,-1981m5980,-99l8425,-1366m5980,-99l8677,-661m5980,-99l8728,88m5980,-99l8576,823m5980,-99l8231,1490m5980,-99l7717,2037m5980,-99l7076,2428m5980,-99r374,2729m5980,-99l5605,2630m5980,-99l4883,2428m5980,-99l4242,2037m5980,-99l3728,1490m5980,-99l3383,823m5980,-99l3232,88m5980,-99l3282,-661m5980,-99l3534,-1366m5980,-99l3966,-1981m5980,-99l4549,-2453m5980,-99l5236,-2751m5980,-99r,-2755e" filled="f" strokecolor="#858585" strokeweight=".36pt">
              <v:stroke joinstyle="round"/>
              <v:formulas/>
              <v:path arrowok="t" o:connecttype="segments"/>
            </v:shape>
            <v:shape id="_x0000_s1030" style="position:absolute;left:3231;top:-1981;width:5446;height:4611" coordorigin="3232,-1981" coordsize="5446,4611" path="m5622,-687r358,408l6203,-896r-79,562l7993,-1981,6592,-416,8677,-661,6529,-61,8576,823,6541,297,7717,2037,6253,532r-180,51l5605,2630,5706,532,4242,2037,3728,1490,5332,131,3232,88,5305,-238r430,12l3966,-1981,5622,-687e" filled="f" strokecolor="#bd4a47" strokeweight=".84pt">
              <v:path arrowok="t"/>
            </v:shape>
            <w10:wrap anchorx="page"/>
          </v:group>
        </w:pict>
      </w:r>
      <w:r>
        <w:pict>
          <v:shape id="_x0000_s1028" type="#_x0000_t136" style="position:absolute;left:0;text-align:left;margin-left:146.7pt;margin-top:-116.35pt;width:301.5pt;height:108.6pt;rotation:315;z-index:251671552;mso-position-horizont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/>
          </v:shape>
        </w:pict>
      </w:r>
      <w:r>
        <w:pict>
          <v:shape id="_x0000_s1027" type="#_x0000_t202" style="position:absolute;left:0;text-align:left;margin-left:99.55pt;margin-top:-229.85pt;width:411.85pt;height:505.95pt;z-index:2516725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16"/>
                    <w:gridCol w:w="1021"/>
                  </w:tblGrid>
                  <w:tr w:rsidR="009F586F">
                    <w:trPr>
                      <w:trHeight w:val="378"/>
                    </w:trPr>
                    <w:tc>
                      <w:tcPr>
                        <w:tcW w:w="7216" w:type="dxa"/>
                      </w:tcPr>
                      <w:p w:rsidR="009F586F" w:rsidRDefault="007D69C1">
                        <w:pPr>
                          <w:pStyle w:val="TableParagraph"/>
                          <w:spacing w:line="193" w:lineRule="exact"/>
                          <w:ind w:left="261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La Reforma,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Tepehuacán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de Guerrero.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9F586F">
                    <w:trPr>
                      <w:trHeight w:val="350"/>
                    </w:trPr>
                    <w:tc>
                      <w:tcPr>
                        <w:tcW w:w="7216" w:type="dxa"/>
                      </w:tcPr>
                      <w:p w:rsidR="009F586F" w:rsidRDefault="009F586F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spacing w:line="153" w:lineRule="exact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9F586F" w:rsidRDefault="009F586F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spacing w:line="153" w:lineRule="exact"/>
                          <w:ind w:left="14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HGOTPG016</w:t>
                        </w:r>
                      </w:p>
                    </w:tc>
                  </w:tr>
                  <w:tr w:rsidR="009F586F">
                    <w:trPr>
                      <w:trHeight w:val="7283"/>
                    </w:trPr>
                    <w:tc>
                      <w:tcPr>
                        <w:tcW w:w="7216" w:type="dxa"/>
                      </w:tcPr>
                      <w:p w:rsidR="009F586F" w:rsidRDefault="007D69C1">
                        <w:pPr>
                          <w:pStyle w:val="TableParagraph"/>
                          <w:spacing w:before="5"/>
                          <w:ind w:right="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INEGI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spacing w:before="8"/>
                          <w:rPr>
                            <w:sz w:val="13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ind w:left="78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1- Hablantes de lengua indígena *</w:t>
                        </w:r>
                      </w:p>
                      <w:p w:rsidR="009F586F" w:rsidRDefault="007D69C1">
                        <w:pPr>
                          <w:pStyle w:val="TableParagraph"/>
                          <w:tabs>
                            <w:tab w:val="left" w:pos="4785"/>
                          </w:tabs>
                          <w:spacing w:before="69"/>
                          <w:ind w:left="3724"/>
                          <w:rPr>
                            <w:sz w:val="8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100%</w:t>
                        </w:r>
                        <w:r>
                          <w:rPr>
                            <w:b/>
                            <w:w w:val="110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Territorio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spacing w:before="9"/>
                          <w:rPr>
                            <w:sz w:val="8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tabs>
                            <w:tab w:val="left" w:pos="4641"/>
                          </w:tabs>
                          <w:ind w:left="63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Patrimonio comunitario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3- Autoridad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9F586F" w:rsidRDefault="009F586F"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80%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tabs>
                            <w:tab w:val="left" w:pos="5891"/>
                          </w:tabs>
                          <w:spacing w:before="68"/>
                          <w:ind w:left="60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21- Reglamentos</w:t>
                        </w:r>
                        <w:r>
                          <w:rPr>
                            <w:spacing w:val="-6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y/o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acuerdos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4- Asamblea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comunitaria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9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60%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tabs>
                            <w:tab w:val="left" w:pos="5496"/>
                          </w:tabs>
                          <w:spacing w:before="63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20-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Origen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5- Comités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interno</w:t>
                        </w:r>
                      </w:p>
                      <w:p w:rsidR="009F586F" w:rsidRDefault="009F586F">
                        <w:pPr>
                          <w:pStyle w:val="TableParagraph"/>
                          <w:spacing w:before="6"/>
                          <w:rPr>
                            <w:sz w:val="11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40%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tabs>
                            <w:tab w:val="left" w:pos="3090"/>
                            <w:tab w:val="left" w:pos="6145"/>
                          </w:tabs>
                          <w:spacing w:before="62"/>
                          <w:ind w:right="6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19-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Artesanías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>20%</w:t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 xml:space="preserve">6-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Autoads</w:t>
                        </w:r>
                        <w:proofErr w:type="spellEnd"/>
                      </w:p>
                      <w:p w:rsidR="009F586F" w:rsidRDefault="009F586F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ind w:left="3800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0%</w:t>
                        </w:r>
                      </w:p>
                      <w:p w:rsidR="009F586F" w:rsidRDefault="007D69C1">
                        <w:pPr>
                          <w:pStyle w:val="TableParagraph"/>
                          <w:tabs>
                            <w:tab w:val="left" w:pos="6702"/>
                          </w:tabs>
                          <w:spacing w:before="57"/>
                          <w:ind w:right="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18-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Vestimenta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7- Usos</w:t>
                        </w:r>
                        <w:r>
                          <w:rPr>
                            <w:spacing w:val="-1"/>
                            <w:w w:val="110"/>
                            <w:position w:val="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y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tabs>
                            <w:tab w:val="left" w:pos="6316"/>
                          </w:tabs>
                          <w:spacing w:before="1"/>
                          <w:ind w:right="-4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17- Leyendas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creencias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8- Trabajo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com</w:t>
                        </w:r>
                        <w:proofErr w:type="spellEnd"/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spacing w:before="2"/>
                          <w:rPr>
                            <w:sz w:val="12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tabs>
                            <w:tab w:val="left" w:pos="5091"/>
                          </w:tabs>
                          <w:ind w:right="3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16-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Danza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9- Medicina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tabs>
                            <w:tab w:val="left" w:pos="5270"/>
                          </w:tabs>
                          <w:ind w:left="4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15- Música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(tradicional,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costumbre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10- Parteras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tradicionales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tabs>
                            <w:tab w:val="left" w:pos="3956"/>
                          </w:tabs>
                          <w:spacing w:line="170" w:lineRule="auto"/>
                          <w:ind w:left="34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14- Lugares sagrados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(cerros,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cuevas,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11- Médicos</w:t>
                        </w:r>
                        <w:r>
                          <w:rPr>
                            <w:spacing w:val="-1"/>
                            <w:w w:val="110"/>
                            <w:position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tradicionales</w:t>
                        </w:r>
                      </w:p>
                      <w:p w:rsidR="009F586F" w:rsidRDefault="007D69C1">
                        <w:pPr>
                          <w:pStyle w:val="TableParagraph"/>
                          <w:spacing w:line="73" w:lineRule="exact"/>
                          <w:ind w:left="1999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piedras…)</w:t>
                        </w:r>
                      </w:p>
                      <w:p w:rsidR="009F586F" w:rsidRDefault="007D69C1">
                        <w:pPr>
                          <w:pStyle w:val="TableParagraph"/>
                          <w:tabs>
                            <w:tab w:val="left" w:pos="4379"/>
                            <w:tab w:val="left" w:pos="4562"/>
                          </w:tabs>
                          <w:spacing w:before="15" w:line="264" w:lineRule="auto"/>
                          <w:ind w:left="2731" w:right="1432" w:hanging="46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13- Relación del ciclo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económico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12- Fiestas del pueblo: Patronal, santos, ceremonias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carnaval, agrícola o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climática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spacing w:line="41" w:lineRule="exact"/>
                          <w:ind w:right="69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OBTENIDO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9F586F" w:rsidRDefault="007D69C1">
                        <w:pPr>
                          <w:pStyle w:val="TableParagraph"/>
                          <w:spacing w:before="5"/>
                          <w:ind w:left="2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130620020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ind w:left="-1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s tradicional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spacing w:before="69"/>
                          <w:ind w:left="-8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cripción</w:t>
                        </w:r>
                        <w:proofErr w:type="spellEnd"/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spacing w:before="60" w:line="264" w:lineRule="auto"/>
                          <w:ind w:left="167" w:right="-14" w:hanging="152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 xml:space="preserve">Costumbres para resolver </w:t>
                        </w:r>
                        <w:proofErr w:type="gramStart"/>
                        <w:r>
                          <w:rPr>
                            <w:w w:val="110"/>
                            <w:sz w:val="8"/>
                          </w:rPr>
                          <w:t>su conflictos</w:t>
                        </w:r>
                        <w:proofErr w:type="gramEnd"/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ind w:left="39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unitario</w:t>
                        </w: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spacing w:before="1" w:line="41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REQUERIDO</w:t>
                        </w:r>
                      </w:p>
                    </w:tc>
                  </w:tr>
                  <w:tr w:rsidR="009F586F">
                    <w:trPr>
                      <w:trHeight w:val="1947"/>
                    </w:trPr>
                    <w:tc>
                      <w:tcPr>
                        <w:tcW w:w="7216" w:type="dxa"/>
                      </w:tcPr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9F586F" w:rsidRDefault="009F586F"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 w:rsidR="009F586F" w:rsidRDefault="007D69C1">
                        <w:pPr>
                          <w:pStyle w:val="TableParagraph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9F586F" w:rsidRDefault="009F586F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9F586F">
                    <w:trPr>
                      <w:trHeight w:val="159"/>
                    </w:trPr>
                    <w:tc>
                      <w:tcPr>
                        <w:tcW w:w="8237" w:type="dxa"/>
                        <w:gridSpan w:val="2"/>
                      </w:tcPr>
                      <w:p w:rsidR="009F586F" w:rsidRDefault="007D69C1">
                        <w:pPr>
                          <w:pStyle w:val="TableParagraph"/>
                          <w:spacing w:before="19" w:line="120" w:lineRule="exact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9F586F" w:rsidRDefault="009F586F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9"/>
          <w:sz w:val="8"/>
        </w:rPr>
        <w:t>s</w:t>
      </w: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9F586F">
      <w:pPr>
        <w:pStyle w:val="Textoindependiente"/>
        <w:rPr>
          <w:sz w:val="20"/>
        </w:rPr>
      </w:pPr>
    </w:p>
    <w:p w:rsidR="009F586F" w:rsidRDefault="007D69C1">
      <w:pPr>
        <w:pStyle w:val="Textoindependiente"/>
        <w:spacing w:before="7"/>
        <w:rPr>
          <w:sz w:val="21"/>
        </w:rPr>
      </w:pPr>
      <w:r>
        <w:pict>
          <v:line id="_x0000_s1026" style="position:absolute;z-index:-251646976;mso-wrap-distance-left:0;mso-wrap-distance-right:0;mso-position-horizontal-relative:page" from="384pt,16.6pt" to="397.9pt,16.6pt" strokecolor="#005325" strokeweight="4.32pt">
            <w10:wrap type="topAndBottom" anchorx="page"/>
          </v:line>
        </w:pict>
      </w:r>
    </w:p>
    <w:sectPr w:rsidR="009F586F">
      <w:pgSz w:w="11910" w:h="16840"/>
      <w:pgMar w:top="160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F586F"/>
    <w:rsid w:val="007D69C1"/>
    <w:rsid w:val="009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34495B49"/>
  <w15:docId w15:val="{263A23BD-9642-49B6-9344-49E5BD75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401" w:right="1176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1680</Words>
  <Characters>9241</Characters>
  <Application>Microsoft Office Word</Application>
  <DocSecurity>0</DocSecurity>
  <Lines>77</Lines>
  <Paragraphs>21</Paragraphs>
  <ScaleCrop>false</ScaleCrop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Socrates Lopez</cp:lastModifiedBy>
  <cp:revision>2</cp:revision>
  <dcterms:created xsi:type="dcterms:W3CDTF">2019-05-29T16:12:00Z</dcterms:created>
  <dcterms:modified xsi:type="dcterms:W3CDTF">2019-05-30T02:52:00Z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2019-05-29T00:00:00Z</vt:filetime>
  </property>
</Properties>
</file>