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65" w:rsidRDefault="000D5B65">
      <w:pPr>
        <w:pStyle w:val="Textoindependiente"/>
        <w:rPr>
          <w:sz w:val="20"/>
        </w:rPr>
      </w:pPr>
    </w:p>
    <w:p w:rsidR="000D5B65" w:rsidRDefault="005B29C3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6CCAB52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65" w:rsidRDefault="000D5B65">
      <w:pPr>
        <w:pStyle w:val="Textoindependiente"/>
        <w:spacing w:before="1"/>
        <w:rPr>
          <w:sz w:val="28"/>
        </w:rPr>
      </w:pPr>
    </w:p>
    <w:p w:rsidR="000D5B65" w:rsidRDefault="005B29C3">
      <w:pPr>
        <w:spacing w:before="82"/>
        <w:ind w:left="3722" w:right="501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Brasilar</w:t>
      </w:r>
      <w:proofErr w:type="spellEnd"/>
    </w:p>
    <w:p w:rsidR="000D5B65" w:rsidRDefault="005B29C3">
      <w:pPr>
        <w:spacing w:before="16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66212" cy="44234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212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HGOSFO012</w:t>
      </w: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spacing w:before="7"/>
      </w:pPr>
    </w:p>
    <w:p w:rsidR="000D5B65" w:rsidRDefault="005B29C3">
      <w:pPr>
        <w:ind w:left="7283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Brasilar</w:t>
      </w:r>
      <w:proofErr w:type="spellEnd"/>
      <w:r>
        <w:rPr>
          <w:color w:val="231F20"/>
          <w:sz w:val="24"/>
        </w:rPr>
        <w:t>: 130460012</w:t>
      </w:r>
    </w:p>
    <w:p w:rsidR="000D5B65" w:rsidRDefault="000D5B65">
      <w:pPr>
        <w:rPr>
          <w:sz w:val="24"/>
        </w:rPr>
        <w:sectPr w:rsidR="000D5B6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5B29C3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D5B65" w:rsidRDefault="000D5B65">
      <w:pPr>
        <w:pStyle w:val="Textoindependiente"/>
        <w:spacing w:before="3"/>
        <w:rPr>
          <w:b/>
          <w:sz w:val="32"/>
        </w:rPr>
      </w:pPr>
    </w:p>
    <w:p w:rsidR="000D5B65" w:rsidRDefault="005B29C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Brasilar</w:t>
      </w:r>
      <w:proofErr w:type="spellEnd"/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HGOSFO012</w:t>
      </w:r>
      <w:r>
        <w:t>.</w:t>
      </w:r>
    </w:p>
    <w:p w:rsidR="000D5B65" w:rsidRDefault="000D5B65">
      <w:pPr>
        <w:pStyle w:val="Textoindependiente"/>
        <w:rPr>
          <w:sz w:val="26"/>
        </w:rPr>
      </w:pPr>
    </w:p>
    <w:p w:rsidR="000D5B65" w:rsidRDefault="005B29C3">
      <w:pPr>
        <w:pStyle w:val="Textoindependiente"/>
        <w:spacing w:before="162"/>
        <w:ind w:left="401" w:right="1695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Brasilar</w:t>
      </w:r>
      <w:proofErr w:type="spellEnd"/>
      <w:r>
        <w:rPr>
          <w:b/>
        </w:rPr>
        <w:t xml:space="preserve"> </w:t>
      </w:r>
      <w:r>
        <w:t xml:space="preserve">presenta un 11 por ciento de </w:t>
      </w:r>
      <w:r>
        <w:t>Hablantes de Lengua Indígena, lo que da cuenta de que se ha ido desvaneciendo la transmisión generacional, son los adultos y los abuelos quienes la utilizan de forma cotidiana en distintos espacios comunitarios, es decir que jóvenes y niños no hacen uso de</w:t>
      </w:r>
      <w:r>
        <w:t xml:space="preserve"> la lengua, debido a que se ha considerado que el aprendizaje del castellano les abrirá una mayor movilidad social.</w:t>
      </w:r>
    </w:p>
    <w:p w:rsidR="000D5B65" w:rsidRDefault="000D5B65">
      <w:pPr>
        <w:pStyle w:val="Textoindependiente"/>
        <w:spacing w:before="11"/>
        <w:rPr>
          <w:sz w:val="21"/>
        </w:rPr>
      </w:pPr>
    </w:p>
    <w:p w:rsidR="000D5B65" w:rsidRDefault="005B29C3">
      <w:pPr>
        <w:pStyle w:val="Textoindependiente"/>
        <w:ind w:left="401" w:right="1698"/>
        <w:jc w:val="both"/>
      </w:pPr>
      <w:r>
        <w:t>Cabe señalar que las prácticas culturales han perdido presencia en la comunidad, ejemplo de ello es el desuso de la vestimenta tradicional,</w:t>
      </w:r>
      <w:r>
        <w:t xml:space="preserve"> leyendas, creencias y danzas, así como el patrimonio comunitario. Mantienen una estrecha relación entre el ciclo agrícola y las ceremonias, las fiestas organizadas de forma local y la comunidad otorga valor a este patrimonio como la figura prehispánica en</w:t>
      </w:r>
      <w:r>
        <w:t>contrada en esas tierras.</w:t>
      </w:r>
    </w:p>
    <w:p w:rsidR="000D5B65" w:rsidRDefault="000D5B65">
      <w:pPr>
        <w:pStyle w:val="Textoindependiente"/>
      </w:pPr>
    </w:p>
    <w:p w:rsidR="000D5B65" w:rsidRDefault="005B29C3">
      <w:pPr>
        <w:pStyle w:val="Textoindependiente"/>
        <w:ind w:left="401" w:right="1696"/>
        <w:jc w:val="both"/>
      </w:pPr>
      <w:r>
        <w:t>La presencia de conocedores de la medicina tradicional es nula, pues no se reconoce a ningún médico tradicional de ninguna especialidad (yerbero, curandero, sobador, chupador, brujo, rezandero, partera, etcétera) esto por la fuerte influencia de la medicin</w:t>
      </w:r>
      <w:r>
        <w:t>a alópata a través de clínicas, ante lo cual se ha desvalorado el modelo tradicional de atender la enfermedad, dando prioridad al modelo alópata predominante.</w:t>
      </w:r>
    </w:p>
    <w:p w:rsidR="000D5B65" w:rsidRDefault="000D5B65">
      <w:pPr>
        <w:pStyle w:val="Textoindependiente"/>
      </w:pPr>
    </w:p>
    <w:p w:rsidR="000D5B65" w:rsidRDefault="005B29C3">
      <w:pPr>
        <w:pStyle w:val="Textoindependiente"/>
        <w:ind w:left="401" w:right="1697"/>
        <w:jc w:val="both"/>
      </w:pPr>
      <w:r>
        <w:t>Si bien esta comunidad no se adscribe como indígena y debido al proceso migratorio que se presen</w:t>
      </w:r>
      <w:r>
        <w:t>ta, se observa una fuerte estructura organizativa que les da cohesión social, representada por la asamblea, autoridades locales, comités y un sistema de justicia que incorpora elementos locales con el derecho positivo, lo que da cuenta que su carácter indí</w:t>
      </w:r>
      <w:r>
        <w:t>gena se encuentra en la organización comunitaria basada en “usos y</w:t>
      </w:r>
      <w:r>
        <w:rPr>
          <w:spacing w:val="1"/>
        </w:rPr>
        <w:t xml:space="preserve"> </w:t>
      </w:r>
      <w:r>
        <w:t>costumbres”.</w:t>
      </w:r>
    </w:p>
    <w:p w:rsidR="000D5B65" w:rsidRDefault="000D5B65">
      <w:pPr>
        <w:jc w:val="both"/>
        <w:sectPr w:rsidR="000D5B65">
          <w:pgSz w:w="12240" w:h="15840"/>
          <w:pgMar w:top="1060" w:right="0" w:bottom="280" w:left="1300" w:header="720" w:footer="720" w:gutter="0"/>
          <w:cols w:space="720"/>
        </w:sect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5B29C3" w:rsidRDefault="005B29C3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D5B65">
        <w:trPr>
          <w:trHeight w:val="810"/>
        </w:trPr>
        <w:tc>
          <w:tcPr>
            <w:tcW w:w="8023" w:type="dxa"/>
            <w:gridSpan w:val="3"/>
          </w:tcPr>
          <w:p w:rsidR="000D5B65" w:rsidRDefault="005B29C3">
            <w:pPr>
              <w:pStyle w:val="TableParagraph"/>
              <w:spacing w:line="206" w:lineRule="exact"/>
              <w:ind w:left="2717" w:right="26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Brasilar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0D5B65">
        <w:trPr>
          <w:trHeight w:val="790"/>
        </w:trPr>
        <w:tc>
          <w:tcPr>
            <w:tcW w:w="4930" w:type="dxa"/>
          </w:tcPr>
          <w:p w:rsidR="000D5B65" w:rsidRDefault="000D5B6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D5B65" w:rsidRDefault="000D5B6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D5B65" w:rsidRDefault="000D5B65">
            <w:pPr>
              <w:pStyle w:val="TableParagraph"/>
              <w:rPr>
                <w:sz w:val="18"/>
              </w:rPr>
            </w:pPr>
          </w:p>
          <w:p w:rsidR="000D5B65" w:rsidRDefault="000D5B65">
            <w:pPr>
              <w:pStyle w:val="TableParagraph"/>
              <w:rPr>
                <w:sz w:val="18"/>
              </w:rPr>
            </w:pPr>
          </w:p>
          <w:p w:rsidR="000D5B65" w:rsidRDefault="000D5B65">
            <w:pPr>
              <w:pStyle w:val="TableParagraph"/>
              <w:spacing w:before="10"/>
              <w:rPr>
                <w:sz w:val="15"/>
              </w:rPr>
            </w:pPr>
          </w:p>
          <w:p w:rsidR="000D5B65" w:rsidRDefault="005B29C3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D5B65">
        <w:trPr>
          <w:trHeight w:val="201"/>
        </w:trPr>
        <w:tc>
          <w:tcPr>
            <w:tcW w:w="4930" w:type="dxa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0D5B65" w:rsidRDefault="005B29C3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D5B65" w:rsidRDefault="005B29C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HGOSFO012</w:t>
            </w:r>
          </w:p>
        </w:tc>
      </w:tr>
      <w:tr w:rsidR="000D5B65">
        <w:trPr>
          <w:trHeight w:val="392"/>
        </w:trPr>
        <w:tc>
          <w:tcPr>
            <w:tcW w:w="4930" w:type="dxa"/>
          </w:tcPr>
          <w:p w:rsidR="000D5B65" w:rsidRDefault="000D5B6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D5B65" w:rsidRDefault="005B29C3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D5B65" w:rsidRDefault="005B29C3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130460012</w:t>
            </w:r>
          </w:p>
        </w:tc>
      </w:tr>
      <w:tr w:rsidR="000D5B6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D5B65" w:rsidRDefault="005B29C3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D5B65" w:rsidRDefault="005B29C3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D5B65" w:rsidRDefault="005B29C3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D5B6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D5B65" w:rsidRDefault="005B29C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D5B65" w:rsidRDefault="005B29C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D5B65">
        <w:trPr>
          <w:trHeight w:val="197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10.9%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7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7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5"/>
        </w:trPr>
        <w:tc>
          <w:tcPr>
            <w:tcW w:w="4930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5B65" w:rsidRDefault="005B29C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7"/>
        </w:trPr>
        <w:tc>
          <w:tcPr>
            <w:tcW w:w="4930" w:type="dxa"/>
            <w:shd w:val="clear" w:color="auto" w:fill="FFFF00"/>
          </w:tcPr>
          <w:p w:rsidR="000D5B65" w:rsidRDefault="005B29C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D5B65" w:rsidRDefault="005B29C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D5B65" w:rsidRDefault="005B29C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5"/>
        </w:trPr>
        <w:tc>
          <w:tcPr>
            <w:tcW w:w="4930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D5B65" w:rsidRDefault="005B29C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7"/>
        </w:trPr>
        <w:tc>
          <w:tcPr>
            <w:tcW w:w="4930" w:type="dxa"/>
            <w:shd w:val="clear" w:color="auto" w:fill="F9BE8F"/>
          </w:tcPr>
          <w:p w:rsidR="000D5B65" w:rsidRDefault="005B29C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D5B65" w:rsidRDefault="005B29C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D5B65" w:rsidRDefault="005B29C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6"/>
        </w:trPr>
        <w:tc>
          <w:tcPr>
            <w:tcW w:w="4930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5"/>
        </w:trPr>
        <w:tc>
          <w:tcPr>
            <w:tcW w:w="4930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D5B65" w:rsidRDefault="005B29C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5B65">
        <w:trPr>
          <w:trHeight w:val="199"/>
        </w:trPr>
        <w:tc>
          <w:tcPr>
            <w:tcW w:w="4930" w:type="dxa"/>
            <w:shd w:val="clear" w:color="auto" w:fill="DCE6F0"/>
          </w:tcPr>
          <w:p w:rsidR="000D5B65" w:rsidRDefault="005B29C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D5B65" w:rsidRDefault="005B29C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D5B65" w:rsidRDefault="005B29C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D5B65">
        <w:trPr>
          <w:trHeight w:val="3343"/>
        </w:trPr>
        <w:tc>
          <w:tcPr>
            <w:tcW w:w="4930" w:type="dxa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5B29C3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D5B65" w:rsidRDefault="000D5B6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D5B65" w:rsidRDefault="000D5B65">
            <w:pPr>
              <w:pStyle w:val="TableParagraph"/>
              <w:rPr>
                <w:sz w:val="16"/>
              </w:rPr>
            </w:pPr>
          </w:p>
        </w:tc>
      </w:tr>
      <w:tr w:rsidR="000D5B65">
        <w:trPr>
          <w:trHeight w:val="199"/>
        </w:trPr>
        <w:tc>
          <w:tcPr>
            <w:tcW w:w="8023" w:type="dxa"/>
            <w:gridSpan w:val="3"/>
          </w:tcPr>
          <w:p w:rsidR="000D5B65" w:rsidRDefault="005B29C3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D5B65">
        <w:trPr>
          <w:trHeight w:val="175"/>
        </w:trPr>
        <w:tc>
          <w:tcPr>
            <w:tcW w:w="4930" w:type="dxa"/>
          </w:tcPr>
          <w:p w:rsidR="000D5B65" w:rsidRDefault="005B29C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D5B65" w:rsidRDefault="000D5B65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0D5B65" w:rsidRDefault="000D5B65">
            <w:pPr>
              <w:pStyle w:val="TableParagraph"/>
              <w:rPr>
                <w:sz w:val="10"/>
              </w:rPr>
            </w:pPr>
          </w:p>
        </w:tc>
      </w:tr>
    </w:tbl>
    <w:p w:rsidR="000D5B65" w:rsidRDefault="000D5B65">
      <w:pPr>
        <w:rPr>
          <w:sz w:val="10"/>
        </w:rPr>
        <w:sectPr w:rsidR="000D5B6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D5B65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line="206" w:lineRule="exact"/>
              <w:ind w:left="4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Brasilar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</w:tr>
      <w:tr w:rsidR="000D5B65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HGOSFO012</w:t>
            </w:r>
          </w:p>
        </w:tc>
      </w:tr>
      <w:tr w:rsidR="000D5B65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0D5B65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130460012</w:t>
            </w:r>
          </w:p>
        </w:tc>
      </w:tr>
      <w:tr w:rsidR="000D5B6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5B65" w:rsidRDefault="000D5B65">
            <w:pPr>
              <w:pStyle w:val="TableParagraph"/>
              <w:spacing w:before="10"/>
              <w:rPr>
                <w:sz w:val="11"/>
              </w:rPr>
            </w:pPr>
          </w:p>
          <w:p w:rsidR="000D5B65" w:rsidRDefault="005B29C3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5B65" w:rsidRDefault="000D5B65">
            <w:pPr>
              <w:pStyle w:val="TableParagraph"/>
              <w:spacing w:before="10"/>
              <w:rPr>
                <w:sz w:val="11"/>
              </w:rPr>
            </w:pPr>
          </w:p>
          <w:p w:rsidR="000D5B65" w:rsidRDefault="005B29C3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5B65" w:rsidRDefault="005B29C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5B65" w:rsidRDefault="000D5B65">
            <w:pPr>
              <w:pStyle w:val="TableParagraph"/>
              <w:spacing w:before="10"/>
              <w:rPr>
                <w:sz w:val="11"/>
              </w:rPr>
            </w:pPr>
          </w:p>
          <w:p w:rsidR="000D5B65" w:rsidRDefault="005B29C3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D5B6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D5B65" w:rsidRDefault="005B29C3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D5B65" w:rsidRDefault="005B29C3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D5B65" w:rsidRDefault="005B29C3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D5B65" w:rsidRDefault="005B29C3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10.9%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5B29C3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5B29C3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2"/>
              <w:rPr>
                <w:sz w:val="12"/>
              </w:rPr>
            </w:pPr>
          </w:p>
          <w:p w:rsidR="000D5B65" w:rsidRDefault="005B29C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3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8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D5B6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5B29C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spacing w:before="1"/>
              <w:rPr>
                <w:sz w:val="18"/>
              </w:rPr>
            </w:pPr>
          </w:p>
          <w:p w:rsidR="000D5B65" w:rsidRDefault="005B29C3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2"/>
              <w:rPr>
                <w:sz w:val="12"/>
              </w:rPr>
            </w:pPr>
          </w:p>
          <w:p w:rsidR="000D5B65" w:rsidRDefault="005B29C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2"/>
              <w:rPr>
                <w:sz w:val="12"/>
              </w:rPr>
            </w:pPr>
          </w:p>
          <w:p w:rsidR="000D5B65" w:rsidRDefault="005B29C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spacing w:before="11"/>
              <w:rPr>
                <w:sz w:val="18"/>
              </w:rPr>
            </w:pPr>
          </w:p>
          <w:p w:rsidR="000D5B65" w:rsidRDefault="005B29C3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8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92D050"/>
          </w:tcPr>
          <w:p w:rsidR="000D5B65" w:rsidRDefault="005B29C3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D5B65" w:rsidRDefault="000D5B65">
            <w:pPr>
              <w:pStyle w:val="TableParagraph"/>
              <w:spacing w:before="10"/>
              <w:rPr>
                <w:sz w:val="18"/>
              </w:rPr>
            </w:pPr>
          </w:p>
          <w:p w:rsidR="000D5B65" w:rsidRDefault="005B29C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2"/>
              <w:rPr>
                <w:sz w:val="12"/>
              </w:rPr>
            </w:pPr>
          </w:p>
          <w:p w:rsidR="000D5B65" w:rsidRDefault="005B29C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3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8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5B6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5B29C3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5B29C3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D5B65" w:rsidRDefault="005B29C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2"/>
              <w:rPr>
                <w:sz w:val="12"/>
              </w:rPr>
            </w:pPr>
          </w:p>
          <w:p w:rsidR="000D5B65" w:rsidRDefault="005B29C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D5B65" w:rsidRDefault="000D5B65">
            <w:pPr>
              <w:pStyle w:val="TableParagraph"/>
              <w:rPr>
                <w:sz w:val="14"/>
              </w:rPr>
            </w:pPr>
          </w:p>
          <w:p w:rsidR="000D5B65" w:rsidRDefault="000D5B65">
            <w:pPr>
              <w:pStyle w:val="TableParagraph"/>
              <w:spacing w:before="7"/>
              <w:rPr>
                <w:sz w:val="12"/>
              </w:rPr>
            </w:pPr>
          </w:p>
          <w:p w:rsidR="000D5B65" w:rsidRDefault="005B29C3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5B65" w:rsidRDefault="005B29C3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D5B65" w:rsidRDefault="005B29C3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5B65" w:rsidRDefault="000D5B65">
            <w:pPr>
              <w:rPr>
                <w:sz w:val="2"/>
                <w:szCs w:val="2"/>
              </w:rPr>
            </w:pPr>
          </w:p>
        </w:tc>
      </w:tr>
      <w:tr w:rsidR="000D5B65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D5B65" w:rsidRDefault="005B29C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D5B65" w:rsidRDefault="005B29C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D5B65" w:rsidRDefault="000D5B65">
      <w:pPr>
        <w:rPr>
          <w:sz w:val="2"/>
          <w:szCs w:val="2"/>
        </w:rPr>
        <w:sectPr w:rsidR="000D5B65">
          <w:pgSz w:w="12240" w:h="15840"/>
          <w:pgMar w:top="1060" w:right="0" w:bottom="280" w:left="1300" w:header="720" w:footer="720" w:gutter="0"/>
          <w:cols w:space="720"/>
        </w:sectPr>
      </w:pPr>
    </w:p>
    <w:p w:rsidR="000D5B65" w:rsidRDefault="000D5B65">
      <w:pPr>
        <w:pStyle w:val="Textoindependiente"/>
        <w:rPr>
          <w:sz w:val="20"/>
        </w:rPr>
      </w:pPr>
      <w:bookmarkStart w:id="0" w:name="_GoBack"/>
      <w:bookmarkEnd w:id="0"/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20"/>
        </w:rPr>
      </w:pPr>
    </w:p>
    <w:p w:rsidR="000D5B65" w:rsidRDefault="000D5B65">
      <w:pPr>
        <w:pStyle w:val="Textoindependiente"/>
        <w:rPr>
          <w:sz w:val="12"/>
        </w:rPr>
      </w:pPr>
    </w:p>
    <w:p w:rsidR="000D5B65" w:rsidRDefault="005B29C3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98;top:-5661;width:5580;height:4975" coordorigin="3298,-5661" coordsize="5580,4975" o:spt="100" adj="0,,0" path="m6141,-3564r-289,666l5746,-687r791,l6141,-3564xm6141,-3564r1833,2253l8514,-1889r364,-702l8459,-3405,6141,-3564xm4019,-5546r-456,646l3298,-4154r2843,590l6753,-3880r-612,l5387,-4804,4019,-5546xm6729,-5661r-588,1781l6753,-3880r1322,-686l8217,-5301r-1020,l6729,-5661xm8264,-5546r-1067,245l8217,-5301r47,-245xe" fillcolor="#9bba58" stroked="f">
              <v:stroke joinstyle="round"/>
              <v:formulas/>
              <v:path arrowok="t" o:connecttype="segments"/>
            </v:shape>
            <v:shape id="_x0000_s1031" style="position:absolute;left:3298;top:-5661;width:5580;height:4975" coordorigin="3298,-5661" coordsize="5580,4975" path="m6141,-3880r588,-1781l7197,-5301r1067,-245l8075,-4566,6141,-3564r2318,159l8878,-2591r-364,702l7974,-1311,6141,-3564r396,2877l5746,-687r106,-2211l6141,-3564,3298,-4154r265,-746l4019,-5546r1368,742l6141,-3880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0D5B65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0D5B65" w:rsidRDefault="005B29C3">
                        <w:pPr>
                          <w:pStyle w:val="TableParagraph"/>
                          <w:spacing w:line="206" w:lineRule="exact"/>
                          <w:ind w:left="30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Brasilar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D5B65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0D5B65" w:rsidRDefault="000D5B6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D5B65" w:rsidRDefault="000D5B6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HGOSFO012</w:t>
                        </w:r>
                      </w:p>
                    </w:tc>
                  </w:tr>
                  <w:tr w:rsidR="000D5B65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0D5B65" w:rsidRDefault="005B29C3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D5B65" w:rsidRDefault="000D5B65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0D5B65" w:rsidRDefault="000D5B65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0D5B65" w:rsidRDefault="000D5B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0D5B65" w:rsidRDefault="005B29C3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0D5B65" w:rsidRDefault="005B29C3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D5B65" w:rsidRDefault="005B29C3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130460012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0D5B6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D5B6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D5B65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D5B65" w:rsidRDefault="000D5B65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0D5B65" w:rsidRDefault="005B29C3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D5B65" w:rsidRDefault="000D5B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D5B65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0D5B65" w:rsidRDefault="005B29C3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D5B65" w:rsidRDefault="000D5B6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0D5B65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D5B65"/>
    <w:rsid w:val="000D5B65"/>
    <w:rsid w:val="005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11D7629E"/>
  <w15:docId w15:val="{D336F657-0168-4938-B3D0-05E8A40F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2019-05-29T15:03:00Z</dcterms:created>
  <dcterms:modified xsi:type="dcterms:W3CDTF">2019-05-29T20:57:00Z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