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2612" w:right="3910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San Juan de Las Flores</w:t>
      </w:r>
    </w:p>
    <w:p>
      <w:pPr>
        <w:spacing w:before="16"/>
        <w:ind w:left="2612" w:right="391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64670" cy="44222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670" cy="442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0.790787pt;margin-top:206.889206pt;width:309.9pt;height:111.6pt;mso-position-horizontal-relative:page;mso-position-vertical-relative:paragraph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>
          <w:color w:val="231F20"/>
          <w:sz w:val="24"/>
        </w:rPr>
        <w:t>CCIEH: HGOSBT034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6103" w:right="0" w:firstLine="0"/>
        <w:jc w:val="left"/>
        <w:rPr>
          <w:sz w:val="24"/>
        </w:rPr>
      </w:pPr>
      <w:r>
        <w:rPr>
          <w:color w:val="231F20"/>
          <w:sz w:val="24"/>
        </w:rPr>
        <w:t>San Juan de Las Flores: 130530069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2612" w:right="3909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6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0641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Juan de las Flores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130530069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HGOSBT034.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6"/>
        <w:jc w:val="both"/>
      </w:pPr>
      <w:r>
        <w:rPr>
          <w:b/>
        </w:rPr>
        <w:t>San Juan de las Flores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últimas fechas. De igual forma se observa la conservación de la organización de la comunidad,  la música, danza y vestimenta tradicional, así como la elaboración de algunas</w:t>
      </w:r>
      <w:r>
        <w:rPr>
          <w:spacing w:val="-6"/>
        </w:rPr>
        <w:t> </w:t>
      </w:r>
      <w:r>
        <w:rPr/>
        <w:t>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 y mantienen algunas prácticas relacionadas con la medicina tradicional.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0631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183" w:right="20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Juan de las Flores,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HGOSBT034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130530069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p>
      <w:pPr>
        <w:spacing w:before="70"/>
        <w:ind w:left="3119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San Juan de las Flores, San Bartolo Tutotepec</w:t>
      </w:r>
    </w:p>
    <w:p>
      <w:pPr>
        <w:tabs>
          <w:tab w:pos="1555" w:val="left" w:leader="none"/>
          <w:tab w:pos="2356" w:val="right" w:leader="none"/>
        </w:tabs>
        <w:spacing w:line="276" w:lineRule="auto" w:before="361"/>
        <w:ind w:left="496" w:right="1690" w:firstLine="0"/>
        <w:jc w:val="left"/>
        <w:rPr>
          <w:sz w:val="14"/>
        </w:rPr>
      </w:pPr>
      <w:r>
        <w:rPr/>
        <w:br w:type="column"/>
      </w:r>
      <w:r>
        <w:rPr>
          <w:w w:val="105"/>
          <w:position w:val="1"/>
          <w:sz w:val="14"/>
        </w:rPr>
        <w:t>Clave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CCIEH</w:t>
        <w:tab/>
      </w:r>
      <w:r>
        <w:rPr>
          <w:spacing w:val="-3"/>
          <w:w w:val="105"/>
          <w:sz w:val="14"/>
        </w:rPr>
        <w:t>HGOSBT034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INEGI</w:t>
        <w:tab/>
      </w:r>
      <w:r>
        <w:rPr>
          <w:w w:val="105"/>
          <w:position w:val="2"/>
          <w:sz w:val="14"/>
        </w:rPr>
        <w:t>130530069</w:t>
      </w:r>
    </w:p>
    <w:p>
      <w:pPr>
        <w:spacing w:after="0" w:line="276" w:lineRule="auto"/>
        <w:jc w:val="left"/>
        <w:rPr>
          <w:sz w:val="14"/>
        </w:rPr>
        <w:sectPr>
          <w:pgSz w:w="12240" w:h="15840"/>
          <w:pgMar w:top="1000" w:bottom="280" w:left="1300" w:right="0"/>
          <w:cols w:num="2" w:equalWidth="0">
            <w:col w:w="6851" w:space="40"/>
            <w:col w:w="4049"/>
          </w:cols>
        </w:sect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06214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"/>
        <w:ind w:left="709" w:right="0" w:firstLine="0"/>
        <w:jc w:val="left"/>
        <w:rPr>
          <w:sz w:val="12"/>
        </w:rPr>
      </w:pPr>
      <w:r>
        <w:rPr>
          <w:sz w:val="12"/>
        </w:rPr>
        <w:t>*% de PHLI Nacional (INEGI, 2010)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562;top:-6361;width:5422;height:5674" coordorigin="3563,-6360" coordsize="5422,5674" path="m7009,-1566l5274,-1566,5746,-687,6537,-687,7009,-1566xm4633,-6045l6141,-3564,4309,-1311,5274,-1566,7960,-1566,7921,-2308,8878,-2591,8459,-3405,8985,-4155,8754,-4804,6896,-4804,6916,-5887,6141,-5887,4633,-6045xm7960,-1566l7009,-1566,7974,-1311,7960,-1566xm3563,-4900l4720,-3859,6141,-3564,3563,-4900xm8264,-5546l6896,-4804,8754,-4804,8720,-4900,8264,-5546xm6925,-6360l6141,-5887,6916,-5887,6925,-6360xe" filled="true" fillcolor="#9bba58" stroked="false">
              <v:path arrowok="t"/>
              <v:fill type="solid"/>
            </v:shape>
            <v:shape style="position:absolute;left:3562;top:-6361;width:5422;height:5674" coordorigin="3563,-6360" coordsize="5422,5674" path="m6141,-5887l6925,-6360,6896,-4804,8264,-5546,8720,-4900,8985,-4155,8459,-3405,8878,-2591,7921,-2308,7974,-1311,7009,-1566,6537,-687,5746,-687,5274,-1566,4309,-1311,6141,-3564,4773,-3077,6141,-3564,4720,-3859,3563,-4900,6141,-3564,4633,-6045,6141,-5887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898834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8"/>
                    <w:gridCol w:w="108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4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Juan de las Flores, San Bartolo Tutotepec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HGOSBT034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4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130530069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2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2019-05-30T04:52:16Z</dcterms:created>
  <dcterms:modified xsi:type="dcterms:W3CDTF">2019-05-30T04:52:16Z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