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0D" w:rsidRDefault="0020532D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664C4EF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spacing w:before="1"/>
        <w:rPr>
          <w:sz w:val="28"/>
        </w:rPr>
      </w:pPr>
    </w:p>
    <w:p w:rsidR="00DD370D" w:rsidRDefault="0020532D">
      <w:pPr>
        <w:spacing w:before="82" w:line="490" w:lineRule="exact"/>
        <w:ind w:left="3463" w:right="4760"/>
        <w:jc w:val="center"/>
        <w:rPr>
          <w:b/>
          <w:sz w:val="44"/>
        </w:rPr>
      </w:pPr>
      <w:r>
        <w:rPr>
          <w:b/>
          <w:color w:val="231F20"/>
          <w:sz w:val="44"/>
        </w:rPr>
        <w:t>Milpa Grande</w:t>
      </w:r>
    </w:p>
    <w:p w:rsidR="00DD370D" w:rsidRDefault="0020532D">
      <w:pPr>
        <w:spacing w:line="260" w:lineRule="exact"/>
        <w:ind w:left="3462" w:right="476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HGOMET012</w:t>
      </w: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spacing w:before="10"/>
        <w:rPr>
          <w:sz w:val="18"/>
        </w:rPr>
      </w:pPr>
    </w:p>
    <w:p w:rsidR="00DD370D" w:rsidRDefault="0020532D">
      <w:pPr>
        <w:spacing w:before="90"/>
        <w:ind w:left="6976"/>
        <w:rPr>
          <w:sz w:val="24"/>
        </w:rPr>
      </w:pPr>
      <w:r>
        <w:rPr>
          <w:color w:val="231F20"/>
          <w:sz w:val="24"/>
        </w:rPr>
        <w:t>Milpa Grande: 130370028</w:t>
      </w:r>
    </w:p>
    <w:p w:rsidR="00DD370D" w:rsidRDefault="00DD370D">
      <w:pPr>
        <w:rPr>
          <w:sz w:val="24"/>
        </w:rPr>
        <w:sectPr w:rsidR="00DD370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20532D">
      <w:pPr>
        <w:spacing w:before="218"/>
        <w:ind w:left="3463" w:right="476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D370D" w:rsidRDefault="00DD370D">
      <w:pPr>
        <w:pStyle w:val="Textoindependiente"/>
        <w:spacing w:before="8"/>
        <w:rPr>
          <w:b/>
          <w:sz w:val="40"/>
        </w:rPr>
      </w:pPr>
    </w:p>
    <w:p w:rsidR="00DD370D" w:rsidRDefault="0020532D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Milpa Grande</w:t>
      </w:r>
      <w:r>
        <w:t xml:space="preserve">, del Municipio de </w:t>
      </w:r>
      <w:proofErr w:type="spellStart"/>
      <w:r>
        <w:t>Metztitlán</w:t>
      </w:r>
      <w:proofErr w:type="spellEnd"/>
      <w:r>
        <w:t>, co</w:t>
      </w:r>
      <w:r>
        <w:t xml:space="preserve">n clave INEGI </w:t>
      </w:r>
      <w:r>
        <w:rPr>
          <w:b/>
        </w:rPr>
        <w:t xml:space="preserve">130370028,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HGOMET012</w:t>
      </w:r>
      <w:r>
        <w:t>.</w:t>
      </w:r>
    </w:p>
    <w:p w:rsidR="00DD370D" w:rsidRDefault="00DD370D">
      <w:pPr>
        <w:pStyle w:val="Textoindependiente"/>
        <w:rPr>
          <w:sz w:val="24"/>
        </w:rPr>
      </w:pPr>
    </w:p>
    <w:p w:rsidR="00DD370D" w:rsidRDefault="0020532D">
      <w:pPr>
        <w:pStyle w:val="Textoindependiente"/>
        <w:ind w:left="401" w:right="1701"/>
        <w:jc w:val="both"/>
      </w:pPr>
      <w:r>
        <w:rPr>
          <w:b/>
        </w:rPr>
        <w:t xml:space="preserve">Milpa Grande </w:t>
      </w:r>
      <w:r>
        <w:t>mantiene una intensa vida social a tr</w:t>
      </w:r>
      <w:r>
        <w:t>avés de sus autoridades, electas para ostentar su cargo un año en Asambleas Generales, a dichas asambleas son convocados los jefes de familia.</w:t>
      </w:r>
    </w:p>
    <w:p w:rsidR="00DD370D" w:rsidRDefault="00DD370D">
      <w:pPr>
        <w:pStyle w:val="Textoindependiente"/>
      </w:pPr>
    </w:p>
    <w:p w:rsidR="00DD370D" w:rsidRDefault="0020532D">
      <w:pPr>
        <w:pStyle w:val="Textoindependiente"/>
        <w:spacing w:before="1"/>
        <w:ind w:left="401" w:right="1696"/>
        <w:jc w:val="both"/>
      </w:pPr>
      <w:r>
        <w:t>La comunidad cuenta con un 78 por ciento de Hablantes de Lengua Indígena, lo que hace evidente su uso por la may</w:t>
      </w:r>
      <w:r>
        <w:t>oría de la población y su transmisión generacional.</w:t>
      </w:r>
    </w:p>
    <w:p w:rsidR="00DD370D" w:rsidRDefault="0020532D" w:rsidP="0020532D">
      <w:pPr>
        <w:pStyle w:val="Textoindependiente"/>
        <w:tabs>
          <w:tab w:val="left" w:pos="4048"/>
        </w:tabs>
        <w:spacing w:before="10"/>
        <w:rPr>
          <w:sz w:val="21"/>
        </w:rPr>
      </w:pPr>
      <w:r>
        <w:rPr>
          <w:sz w:val="21"/>
        </w:rPr>
        <w:tab/>
      </w:r>
    </w:p>
    <w:p w:rsidR="00DD370D" w:rsidRDefault="0020532D">
      <w:pPr>
        <w:pStyle w:val="Textoindependiente"/>
        <w:spacing w:before="1"/>
        <w:ind w:left="401" w:right="1697"/>
        <w:jc w:val="both"/>
      </w:pPr>
      <w:r>
        <w:t>Dentro de las manifestaciones culturales figuran las festividades que son de carácter religioso únicamente, ya que actualmente no hay niños en las escuelas. Destaca la Fiesta Patronal el 3 de mayo (que corresponde a La Santa Cruz) Día de Muertos, día de La</w:t>
      </w:r>
      <w:r>
        <w:t xml:space="preserve"> Virgen de Guadalupe, Navidad y Año Nuevo.</w:t>
      </w:r>
    </w:p>
    <w:p w:rsidR="00DD370D" w:rsidRDefault="00DD370D">
      <w:pPr>
        <w:pStyle w:val="Textoindependiente"/>
        <w:spacing w:before="11"/>
        <w:rPr>
          <w:sz w:val="21"/>
        </w:rPr>
      </w:pPr>
    </w:p>
    <w:p w:rsidR="00DD370D" w:rsidRDefault="0020532D">
      <w:pPr>
        <w:pStyle w:val="Textoindependiente"/>
        <w:ind w:left="401" w:right="1697"/>
        <w:jc w:val="both"/>
      </w:pPr>
      <w:r>
        <w:t xml:space="preserve">La impartición de justicia por “usos y costumbres” es cada vez menos frecuente, en virtud de que los Jueces han tenido problemas con las autoridades municipales, motivo por el cual prácticamente todas las faltas </w:t>
      </w:r>
      <w:r>
        <w:t>son remitidas a la cabecera</w:t>
      </w:r>
      <w:r>
        <w:rPr>
          <w:spacing w:val="-1"/>
        </w:rPr>
        <w:t xml:space="preserve"> </w:t>
      </w:r>
      <w:r>
        <w:t>municipal.</w:t>
      </w:r>
    </w:p>
    <w:p w:rsidR="00DD370D" w:rsidRDefault="00DD370D">
      <w:pPr>
        <w:pStyle w:val="Textoindependiente"/>
      </w:pPr>
    </w:p>
    <w:p w:rsidR="00DD370D" w:rsidRDefault="0020532D">
      <w:pPr>
        <w:pStyle w:val="Textoindependiente"/>
        <w:spacing w:before="1"/>
        <w:ind w:left="401" w:right="1696"/>
        <w:jc w:val="both"/>
      </w:pPr>
      <w:r>
        <w:t>La apertura del centro de salud ha provocado que menos personas recurran a la medicina tradicional para curar sus males, de hecho,</w:t>
      </w:r>
      <w:r>
        <w:t xml:space="preserve"> los habitantes ya no manifestaron “enfermedades culturales” y las parteras han sido su</w:t>
      </w:r>
      <w:r>
        <w:t>stituidas por los médicos que atienden partos en el centro de salud o en hospitales.</w:t>
      </w:r>
    </w:p>
    <w:p w:rsidR="00DD370D" w:rsidRDefault="00DD370D">
      <w:pPr>
        <w:jc w:val="both"/>
        <w:sectPr w:rsidR="00DD370D">
          <w:pgSz w:w="12240" w:h="15840"/>
          <w:pgMar w:top="1060" w:right="0" w:bottom="280" w:left="1300" w:header="720" w:footer="720" w:gutter="0"/>
          <w:cols w:space="720"/>
        </w:sectPr>
      </w:pPr>
    </w:p>
    <w:p w:rsidR="0020532D" w:rsidRDefault="0020532D">
      <w:pPr>
        <w:pStyle w:val="Textoindependiente"/>
        <w:rPr>
          <w:sz w:val="20"/>
        </w:rPr>
      </w:pPr>
    </w:p>
    <w:p w:rsidR="0020532D" w:rsidRDefault="0020532D">
      <w:pPr>
        <w:pStyle w:val="Textoindependiente"/>
        <w:rPr>
          <w:sz w:val="20"/>
        </w:rPr>
      </w:pPr>
    </w:p>
    <w:p w:rsidR="0020532D" w:rsidRDefault="0020532D">
      <w:pPr>
        <w:pStyle w:val="Textoindependiente"/>
        <w:rPr>
          <w:sz w:val="20"/>
        </w:rPr>
      </w:pPr>
    </w:p>
    <w:p w:rsidR="0020532D" w:rsidRDefault="0020532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D370D">
        <w:trPr>
          <w:trHeight w:val="810"/>
        </w:trPr>
        <w:tc>
          <w:tcPr>
            <w:tcW w:w="8023" w:type="dxa"/>
            <w:gridSpan w:val="3"/>
          </w:tcPr>
          <w:p w:rsidR="00DD370D" w:rsidRDefault="0020532D">
            <w:pPr>
              <w:pStyle w:val="TableParagraph"/>
              <w:spacing w:before="0" w:line="206" w:lineRule="exact"/>
              <w:ind w:left="3003" w:right="28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Milpa Grande,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</w:tr>
      <w:tr w:rsidR="00DD370D">
        <w:trPr>
          <w:trHeight w:val="790"/>
        </w:trPr>
        <w:tc>
          <w:tcPr>
            <w:tcW w:w="4930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D370D" w:rsidRDefault="00DD370D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DD370D" w:rsidRDefault="0020532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D370D">
        <w:trPr>
          <w:trHeight w:val="201"/>
        </w:trPr>
        <w:tc>
          <w:tcPr>
            <w:tcW w:w="4930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DD370D" w:rsidRDefault="0020532D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D370D" w:rsidRDefault="0020532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HGOMET012</w:t>
            </w:r>
          </w:p>
        </w:tc>
      </w:tr>
      <w:tr w:rsidR="00DD370D">
        <w:trPr>
          <w:trHeight w:val="392"/>
        </w:trPr>
        <w:tc>
          <w:tcPr>
            <w:tcW w:w="4930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D370D" w:rsidRDefault="0020532D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D370D" w:rsidRDefault="0020532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130370028</w:t>
            </w:r>
          </w:p>
        </w:tc>
      </w:tr>
      <w:tr w:rsidR="00DD370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D370D" w:rsidRDefault="0020532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D370D" w:rsidRDefault="0020532D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D370D" w:rsidRDefault="0020532D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D370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D370D" w:rsidRDefault="0020532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D370D" w:rsidRDefault="0020532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D370D">
        <w:trPr>
          <w:trHeight w:val="197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77.6%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70D">
        <w:trPr>
          <w:trHeight w:val="197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70D">
        <w:trPr>
          <w:trHeight w:val="197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70D">
        <w:trPr>
          <w:trHeight w:val="195"/>
        </w:trPr>
        <w:tc>
          <w:tcPr>
            <w:tcW w:w="4930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70D" w:rsidRDefault="0020532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70D">
        <w:trPr>
          <w:trHeight w:val="197"/>
        </w:trPr>
        <w:tc>
          <w:tcPr>
            <w:tcW w:w="4930" w:type="dxa"/>
            <w:shd w:val="clear" w:color="auto" w:fill="FFFF00"/>
          </w:tcPr>
          <w:p w:rsidR="00DD370D" w:rsidRDefault="0020532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D370D" w:rsidRDefault="0020532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D370D" w:rsidRDefault="0020532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70D">
        <w:trPr>
          <w:trHeight w:val="195"/>
        </w:trPr>
        <w:tc>
          <w:tcPr>
            <w:tcW w:w="4930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D370D" w:rsidRDefault="0020532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D370D">
        <w:trPr>
          <w:trHeight w:val="197"/>
        </w:trPr>
        <w:tc>
          <w:tcPr>
            <w:tcW w:w="4930" w:type="dxa"/>
            <w:shd w:val="clear" w:color="auto" w:fill="F9BE8F"/>
          </w:tcPr>
          <w:p w:rsidR="00DD370D" w:rsidRDefault="0020532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DD370D" w:rsidRDefault="0020532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D370D" w:rsidRDefault="0020532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D370D">
        <w:trPr>
          <w:trHeight w:val="196"/>
        </w:trPr>
        <w:tc>
          <w:tcPr>
            <w:tcW w:w="4930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53.5%</w:t>
            </w:r>
          </w:p>
        </w:tc>
      </w:tr>
      <w:tr w:rsidR="00DD370D">
        <w:trPr>
          <w:trHeight w:val="195"/>
        </w:trPr>
        <w:tc>
          <w:tcPr>
            <w:tcW w:w="4930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D370D" w:rsidRDefault="0020532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70D">
        <w:trPr>
          <w:trHeight w:val="199"/>
        </w:trPr>
        <w:tc>
          <w:tcPr>
            <w:tcW w:w="4930" w:type="dxa"/>
            <w:shd w:val="clear" w:color="auto" w:fill="DCE6F0"/>
          </w:tcPr>
          <w:p w:rsidR="00DD370D" w:rsidRDefault="0020532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DD370D" w:rsidRDefault="0020532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DD370D" w:rsidRDefault="0020532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D370D">
        <w:trPr>
          <w:trHeight w:val="3343"/>
        </w:trPr>
        <w:tc>
          <w:tcPr>
            <w:tcW w:w="4930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20532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D370D">
        <w:trPr>
          <w:trHeight w:val="199"/>
        </w:trPr>
        <w:tc>
          <w:tcPr>
            <w:tcW w:w="8023" w:type="dxa"/>
            <w:gridSpan w:val="3"/>
          </w:tcPr>
          <w:p w:rsidR="00DD370D" w:rsidRDefault="0020532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D370D">
        <w:trPr>
          <w:trHeight w:val="175"/>
        </w:trPr>
        <w:tc>
          <w:tcPr>
            <w:tcW w:w="4930" w:type="dxa"/>
          </w:tcPr>
          <w:p w:rsidR="00DD370D" w:rsidRDefault="0020532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DD370D" w:rsidRDefault="00DD370D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D370D" w:rsidRDefault="00DD370D">
      <w:pPr>
        <w:rPr>
          <w:sz w:val="10"/>
        </w:rPr>
        <w:sectPr w:rsidR="00DD370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DD370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DD370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20532D">
            <w:pPr>
              <w:pStyle w:val="TableParagraph"/>
              <w:spacing w:before="0" w:line="206" w:lineRule="exact"/>
              <w:ind w:left="6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Milpa Grande,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DD370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DD370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D370D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DD370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DD370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20532D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20532D">
            <w:pPr>
              <w:pStyle w:val="TableParagraph"/>
              <w:spacing w:before="51" w:line="240" w:lineRule="auto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HGOMET012</w:t>
            </w:r>
          </w:p>
        </w:tc>
      </w:tr>
      <w:tr w:rsidR="00DD370D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DD370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DD370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20532D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D370D" w:rsidRDefault="0020532D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130370028</w:t>
            </w:r>
          </w:p>
        </w:tc>
      </w:tr>
      <w:tr w:rsidR="00DD370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D370D" w:rsidRDefault="00DD370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D370D" w:rsidRDefault="00DD370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D370D" w:rsidRDefault="0020532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D370D" w:rsidRDefault="00DD370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D370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D370D" w:rsidRDefault="0020532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D370D" w:rsidRDefault="0020532D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DD370D" w:rsidRDefault="0020532D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D370D" w:rsidRDefault="0020532D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77.6%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20532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20532D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92D050"/>
          </w:tcPr>
          <w:p w:rsidR="00DD370D" w:rsidRDefault="0020532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D370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92D050"/>
          </w:tcPr>
          <w:p w:rsidR="00DD370D" w:rsidRDefault="0020532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70D" w:rsidRDefault="0020532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92D050"/>
          </w:tcPr>
          <w:p w:rsidR="00DD370D" w:rsidRDefault="0020532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92D050"/>
          </w:tcPr>
          <w:p w:rsidR="00DD370D" w:rsidRDefault="002053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DD370D" w:rsidRDefault="0020532D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92D050"/>
          </w:tcPr>
          <w:p w:rsidR="00DD370D" w:rsidRDefault="0020532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D370D" w:rsidRDefault="00DD370D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D370D" w:rsidRDefault="0020532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FFFF00"/>
          </w:tcPr>
          <w:p w:rsidR="00DD370D" w:rsidRDefault="002053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FFFF00"/>
          </w:tcPr>
          <w:p w:rsidR="00DD370D" w:rsidRDefault="002053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F9BE8F"/>
          </w:tcPr>
          <w:p w:rsidR="00DD370D" w:rsidRDefault="002053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D370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20532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14%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20532D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53.5%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shd w:val="clear" w:color="auto" w:fill="F9BE8F"/>
          </w:tcPr>
          <w:p w:rsidR="00DD370D" w:rsidRDefault="002053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D370D" w:rsidRDefault="002053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70D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DD370D" w:rsidRDefault="00DD370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D370D" w:rsidRDefault="00DD370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D370D" w:rsidRDefault="002053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D370D" w:rsidRDefault="002053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DD370D" w:rsidRDefault="002053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D370D" w:rsidRDefault="00DD370D">
            <w:pPr>
              <w:rPr>
                <w:sz w:val="2"/>
                <w:szCs w:val="2"/>
              </w:rPr>
            </w:pPr>
          </w:p>
        </w:tc>
      </w:tr>
      <w:tr w:rsidR="00DD370D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DD370D" w:rsidRDefault="0020532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D370D" w:rsidRDefault="0020532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70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D370D" w:rsidRDefault="00DD370D">
      <w:pPr>
        <w:rPr>
          <w:sz w:val="2"/>
          <w:szCs w:val="2"/>
        </w:rPr>
        <w:sectPr w:rsidR="00DD370D">
          <w:pgSz w:w="12240" w:h="15840"/>
          <w:pgMar w:top="1060" w:right="0" w:bottom="280" w:left="1300" w:header="720" w:footer="720" w:gutter="0"/>
          <w:cols w:space="720"/>
        </w:sect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spacing w:before="8"/>
        <w:rPr>
          <w:sz w:val="20"/>
        </w:rPr>
      </w:pPr>
    </w:p>
    <w:p w:rsidR="00DD370D" w:rsidRDefault="0020532D">
      <w:pPr>
        <w:spacing w:before="99"/>
        <w:ind w:left="3463" w:right="4540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Milpa Grande, </w:t>
      </w:r>
      <w:proofErr w:type="spellStart"/>
      <w:r>
        <w:rPr>
          <w:b/>
          <w:w w:val="105"/>
          <w:sz w:val="18"/>
        </w:rPr>
        <w:t>Metztitlán</w:t>
      </w:r>
      <w:proofErr w:type="spellEnd"/>
    </w:p>
    <w:p w:rsidR="00DD370D" w:rsidRDefault="00DD370D">
      <w:pPr>
        <w:pStyle w:val="Textoindependiente"/>
        <w:spacing w:before="11"/>
        <w:rPr>
          <w:b/>
          <w:sz w:val="24"/>
        </w:rPr>
      </w:pPr>
    </w:p>
    <w:p w:rsidR="00DD370D" w:rsidRDefault="0020532D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HGOMET012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130370028</w:t>
      </w:r>
    </w:p>
    <w:p w:rsidR="00DD370D" w:rsidRDefault="00DD370D">
      <w:pPr>
        <w:spacing w:line="278" w:lineRule="auto"/>
        <w:rPr>
          <w:sz w:val="14"/>
        </w:rPr>
        <w:sectPr w:rsidR="00DD370D">
          <w:pgSz w:w="12240" w:h="15840"/>
          <w:pgMar w:top="1060" w:right="0" w:bottom="280" w:left="1300" w:header="720" w:footer="720" w:gutter="0"/>
          <w:cols w:space="720"/>
        </w:sectPr>
      </w:pPr>
    </w:p>
    <w:p w:rsidR="00DD370D" w:rsidRDefault="0020532D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DD370D" w:rsidRDefault="0020532D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pt;margin-top:5.8pt;width:290.5pt;height:290.65pt;z-index:-253056000;mso-position-horizontal-relative:page" coordorigin="3234,116" coordsize="5810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4018;top:508;width:4966;height:3490" coordorigin="4019,508" coordsize="4966,3490" o:spt="100" adj="0,,0" path="m4019,1043r743,1267l4719,2729r1423,296l8877,3998,8459,3183r459,-655l6443,2528,6715,1163r-1705,l4019,1043xm8265,1043l6443,2528r2475,l8985,2434,7430,2356,8265,1043xm6846,508l6142,771,5010,1163r1705,l6846,508xe" fillcolor="#9bba58" stroked="f">
              <v:stroke joinstyle="round"/>
              <v:formulas/>
              <v:path arrowok="t" o:connecttype="segments"/>
            </v:shape>
            <v:shape id="_x0000_s1034" style="position:absolute;left:4018;top:508;width:4966;height:5394" coordorigin="4019,508" coordsize="4966,5394" path="m6142,771l6846,508,6443,2528,8265,1043,7430,2356r1555,78l8459,3183r418,815l6142,3025r396,2877l6142,3025,4774,3511,6142,3025,4719,2729r43,-419l4019,1043r991,120l6142,771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DD370D" w:rsidRDefault="0020532D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t>Territorio</w:t>
      </w:r>
    </w:p>
    <w:p w:rsidR="00DD370D" w:rsidRDefault="00DD370D">
      <w:pPr>
        <w:rPr>
          <w:sz w:val="9"/>
        </w:rPr>
        <w:sectPr w:rsidR="00DD370D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DD370D" w:rsidRDefault="0020532D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D370D" w:rsidRDefault="0020532D">
      <w:pPr>
        <w:spacing w:before="162"/>
        <w:ind w:left="3186" w:right="4760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DD370D" w:rsidRDefault="0020532D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DD370D" w:rsidRDefault="0020532D">
      <w:pPr>
        <w:spacing w:before="224"/>
        <w:ind w:left="3186" w:right="4760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DD370D" w:rsidRDefault="0020532D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D370D" w:rsidRDefault="0020532D">
      <w:pPr>
        <w:spacing w:before="132"/>
        <w:ind w:left="3186" w:right="4760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DD370D" w:rsidRDefault="00DD370D">
      <w:pPr>
        <w:jc w:val="center"/>
        <w:rPr>
          <w:sz w:val="8"/>
        </w:rPr>
        <w:sectPr w:rsidR="00DD370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D370D" w:rsidRDefault="00DD370D">
      <w:pPr>
        <w:pStyle w:val="Textoindependiente"/>
        <w:rPr>
          <w:b/>
          <w:sz w:val="10"/>
        </w:rPr>
      </w:pPr>
    </w:p>
    <w:p w:rsidR="00DD370D" w:rsidRDefault="00DD370D">
      <w:pPr>
        <w:pStyle w:val="Textoindependiente"/>
        <w:rPr>
          <w:b/>
          <w:sz w:val="10"/>
        </w:rPr>
      </w:pPr>
    </w:p>
    <w:p w:rsidR="00DD370D" w:rsidRDefault="00DD370D">
      <w:pPr>
        <w:pStyle w:val="Textoindependiente"/>
        <w:rPr>
          <w:b/>
          <w:sz w:val="10"/>
        </w:rPr>
      </w:pPr>
    </w:p>
    <w:p w:rsidR="00DD370D" w:rsidRDefault="00DD370D">
      <w:pPr>
        <w:pStyle w:val="Textoindependiente"/>
        <w:spacing w:before="10"/>
        <w:rPr>
          <w:b/>
          <w:sz w:val="8"/>
        </w:rPr>
      </w:pPr>
    </w:p>
    <w:p w:rsidR="00DD370D" w:rsidRDefault="0020532D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spacing w:before="4"/>
        <w:rPr>
          <w:sz w:val="12"/>
        </w:rPr>
      </w:pPr>
    </w:p>
    <w:p w:rsidR="00DD370D" w:rsidRDefault="0020532D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1"/>
        </w:rPr>
      </w:pPr>
    </w:p>
    <w:p w:rsidR="00DD370D" w:rsidRDefault="0020532D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spacing w:before="6"/>
        <w:rPr>
          <w:sz w:val="14"/>
        </w:rPr>
      </w:pPr>
    </w:p>
    <w:p w:rsidR="00DD370D" w:rsidRDefault="0020532D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spacing w:before="2"/>
        <w:rPr>
          <w:sz w:val="13"/>
        </w:rPr>
      </w:pPr>
    </w:p>
    <w:p w:rsidR="00DD370D" w:rsidRDefault="0020532D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DD370D" w:rsidRDefault="0020532D">
      <w:pPr>
        <w:pStyle w:val="Textoindependiente"/>
        <w:rPr>
          <w:sz w:val="8"/>
        </w:rPr>
      </w:pPr>
      <w:r>
        <w:br w:type="column"/>
      </w:r>
    </w:p>
    <w:p w:rsidR="00DD370D" w:rsidRDefault="00DD370D">
      <w:pPr>
        <w:pStyle w:val="Textoindependiente"/>
        <w:rPr>
          <w:sz w:val="8"/>
        </w:rPr>
      </w:pPr>
    </w:p>
    <w:p w:rsidR="00DD370D" w:rsidRDefault="00DD370D">
      <w:pPr>
        <w:pStyle w:val="Textoindependiente"/>
        <w:rPr>
          <w:sz w:val="8"/>
        </w:rPr>
      </w:pPr>
    </w:p>
    <w:p w:rsidR="00DD370D" w:rsidRDefault="00DD370D">
      <w:pPr>
        <w:pStyle w:val="Textoindependiente"/>
        <w:rPr>
          <w:sz w:val="8"/>
        </w:rPr>
      </w:pPr>
    </w:p>
    <w:p w:rsidR="00DD370D" w:rsidRDefault="00DD370D">
      <w:pPr>
        <w:pStyle w:val="Textoindependiente"/>
        <w:spacing w:before="6"/>
        <w:rPr>
          <w:sz w:val="10"/>
        </w:rPr>
      </w:pPr>
    </w:p>
    <w:p w:rsidR="00DD370D" w:rsidRDefault="0020532D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DD370D" w:rsidRDefault="00DD370D">
      <w:pPr>
        <w:pStyle w:val="Textoindependiente"/>
        <w:rPr>
          <w:b/>
          <w:sz w:val="8"/>
        </w:rPr>
      </w:pPr>
    </w:p>
    <w:p w:rsidR="00DD370D" w:rsidRDefault="00DD370D">
      <w:pPr>
        <w:pStyle w:val="Textoindependiente"/>
        <w:rPr>
          <w:b/>
          <w:sz w:val="8"/>
        </w:rPr>
      </w:pPr>
    </w:p>
    <w:p w:rsidR="00DD370D" w:rsidRDefault="00DD370D">
      <w:pPr>
        <w:pStyle w:val="Textoindependiente"/>
        <w:rPr>
          <w:b/>
          <w:sz w:val="8"/>
        </w:rPr>
      </w:pPr>
    </w:p>
    <w:p w:rsidR="00DD370D" w:rsidRDefault="00DD370D">
      <w:pPr>
        <w:pStyle w:val="Textoindependiente"/>
        <w:rPr>
          <w:b/>
          <w:sz w:val="8"/>
        </w:rPr>
      </w:pPr>
    </w:p>
    <w:p w:rsidR="00DD370D" w:rsidRDefault="00DD370D">
      <w:pPr>
        <w:pStyle w:val="Textoindependiente"/>
        <w:spacing w:before="6"/>
        <w:rPr>
          <w:b/>
          <w:sz w:val="10"/>
        </w:rPr>
      </w:pPr>
    </w:p>
    <w:p w:rsidR="00DD370D" w:rsidRDefault="0020532D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DD370D" w:rsidRDefault="0020532D">
      <w:pPr>
        <w:pStyle w:val="Textoindependiente"/>
        <w:rPr>
          <w:b/>
          <w:sz w:val="10"/>
        </w:rPr>
      </w:pPr>
      <w:r>
        <w:br w:type="column"/>
      </w:r>
    </w:p>
    <w:p w:rsidR="00DD370D" w:rsidRDefault="00DD370D">
      <w:pPr>
        <w:pStyle w:val="Textoindependiente"/>
        <w:rPr>
          <w:b/>
          <w:sz w:val="10"/>
        </w:rPr>
      </w:pPr>
    </w:p>
    <w:p w:rsidR="00DD370D" w:rsidRDefault="00DD370D">
      <w:pPr>
        <w:pStyle w:val="Textoindependiente"/>
        <w:rPr>
          <w:b/>
          <w:sz w:val="10"/>
        </w:rPr>
      </w:pPr>
    </w:p>
    <w:p w:rsidR="00DD370D" w:rsidRDefault="00DD370D">
      <w:pPr>
        <w:pStyle w:val="Textoindependiente"/>
        <w:spacing w:before="10"/>
        <w:rPr>
          <w:b/>
          <w:sz w:val="8"/>
        </w:rPr>
      </w:pPr>
    </w:p>
    <w:p w:rsidR="00DD370D" w:rsidRDefault="0020532D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20532D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20532D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spacing w:before="6"/>
        <w:rPr>
          <w:sz w:val="14"/>
        </w:rPr>
      </w:pPr>
    </w:p>
    <w:p w:rsidR="00DD370D" w:rsidRDefault="0020532D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rPr>
          <w:sz w:val="10"/>
        </w:rPr>
      </w:pPr>
    </w:p>
    <w:p w:rsidR="00DD370D" w:rsidRDefault="00DD370D">
      <w:pPr>
        <w:pStyle w:val="Textoindependiente"/>
        <w:spacing w:before="3"/>
        <w:rPr>
          <w:sz w:val="13"/>
        </w:rPr>
      </w:pPr>
    </w:p>
    <w:p w:rsidR="00DD370D" w:rsidRDefault="0020532D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DD370D" w:rsidRDefault="00DD370D">
      <w:pPr>
        <w:rPr>
          <w:sz w:val="9"/>
        </w:rPr>
        <w:sectPr w:rsidR="00DD370D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DD370D" w:rsidRDefault="00DD370D">
      <w:pPr>
        <w:pStyle w:val="Textoindependiente"/>
        <w:spacing w:before="10"/>
        <w:rPr>
          <w:sz w:val="14"/>
        </w:rPr>
      </w:pPr>
    </w:p>
    <w:p w:rsidR="00DD370D" w:rsidRDefault="00DD370D">
      <w:pPr>
        <w:rPr>
          <w:sz w:val="14"/>
        </w:rPr>
        <w:sectPr w:rsidR="00DD370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D370D" w:rsidRDefault="00DD370D">
      <w:pPr>
        <w:pStyle w:val="Textoindependiente"/>
        <w:spacing w:before="8"/>
        <w:rPr>
          <w:sz w:val="8"/>
        </w:rPr>
      </w:pPr>
    </w:p>
    <w:p w:rsidR="00DD370D" w:rsidRDefault="0020532D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DD370D" w:rsidRDefault="0020532D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DD370D" w:rsidRDefault="0020532D">
      <w:pPr>
        <w:pStyle w:val="Textoindependiente"/>
        <w:spacing w:before="3"/>
        <w:rPr>
          <w:sz w:val="13"/>
        </w:rPr>
      </w:pPr>
      <w:r>
        <w:br w:type="column"/>
      </w:r>
    </w:p>
    <w:p w:rsidR="00DD370D" w:rsidRDefault="0020532D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DD370D" w:rsidRDefault="00DD370D">
      <w:pPr>
        <w:rPr>
          <w:sz w:val="9"/>
        </w:rPr>
        <w:sectPr w:rsidR="00DD370D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DD370D" w:rsidRDefault="0020532D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DD370D" w:rsidRDefault="0020532D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DD370D" w:rsidRDefault="0020532D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DD370D" w:rsidRDefault="0020532D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DD370D" w:rsidRDefault="00DD370D">
      <w:pPr>
        <w:jc w:val="center"/>
        <w:rPr>
          <w:sz w:val="9"/>
        </w:rPr>
        <w:sectPr w:rsidR="00DD370D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spacing w:before="8"/>
        <w:rPr>
          <w:sz w:val="18"/>
        </w:rPr>
      </w:pPr>
    </w:p>
    <w:p w:rsidR="00DD370D" w:rsidRDefault="0020532D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3952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rPr>
          <w:sz w:val="20"/>
        </w:rPr>
      </w:pPr>
    </w:p>
    <w:p w:rsidR="00DD370D" w:rsidRDefault="00DD370D">
      <w:pPr>
        <w:pStyle w:val="Textoindependiente"/>
        <w:spacing w:before="7"/>
        <w:rPr>
          <w:sz w:val="18"/>
        </w:rPr>
      </w:pPr>
    </w:p>
    <w:p w:rsidR="00DD370D" w:rsidRDefault="0020532D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D370D" w:rsidRDefault="0020532D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DD370D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4F42"/>
    <w:multiLevelType w:val="hybridMultilevel"/>
    <w:tmpl w:val="B1D00178"/>
    <w:lvl w:ilvl="0" w:tplc="AED0F306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C278269A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2716F360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3594C244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5B3A17D0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ED5462D6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041289EA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7FDC9D0E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9CE6B43A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D370D"/>
    <w:rsid w:val="0020532D"/>
    <w:rsid w:val="00D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3C672823"/>
  <w15:docId w15:val="{3DA67118-1502-4124-B22B-159EAB5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2019-05-28T17:43:00Z</dcterms:created>
  <dcterms:modified xsi:type="dcterms:W3CDTF">2019-05-29T20:30:00Z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