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5E9" w:rsidRDefault="00A105E9" w:rsidP="00A105E9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5B1501D">
            <wp:extent cx="6111511" cy="8169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57" cy="817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652AF" w:rsidRDefault="007A4D93">
      <w:pPr>
        <w:spacing w:after="0"/>
        <w:ind w:left="3508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La Palma</w:t>
      </w:r>
    </w:p>
    <w:p w:rsidR="00D652AF" w:rsidRDefault="007A4D93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HGOIXM060</w:t>
      </w:r>
    </w:p>
    <w:p w:rsidR="00D652AF" w:rsidRDefault="007A4D93">
      <w:pPr>
        <w:spacing w:after="2188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26" name="Picture 1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" name="Picture 104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AF" w:rsidRDefault="007A4D9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La Palma: 130300107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652AF" w:rsidRDefault="007A4D93">
      <w:pPr>
        <w:spacing w:after="7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A4D93" w:rsidRDefault="007A4D93">
      <w:pPr>
        <w:spacing w:after="72"/>
        <w:rPr>
          <w:rFonts w:ascii="Times New Roman" w:eastAsia="Times New Roman" w:hAnsi="Times New Roman" w:cs="Times New Roman"/>
          <w:b/>
        </w:rPr>
      </w:pPr>
    </w:p>
    <w:p w:rsidR="007A4D93" w:rsidRDefault="007A4D93">
      <w:pPr>
        <w:spacing w:after="72"/>
        <w:rPr>
          <w:rFonts w:ascii="Times New Roman" w:eastAsia="Times New Roman" w:hAnsi="Times New Roman" w:cs="Times New Roman"/>
          <w:b/>
        </w:rPr>
      </w:pPr>
    </w:p>
    <w:p w:rsidR="007A4D93" w:rsidRDefault="007A4D93">
      <w:pPr>
        <w:spacing w:after="72"/>
      </w:pPr>
    </w:p>
    <w:p w:rsidR="00D652AF" w:rsidRDefault="007A4D93">
      <w:pPr>
        <w:pStyle w:val="Ttulo1"/>
      </w:pPr>
      <w:r>
        <w:t xml:space="preserve">DICTAMEN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652AF" w:rsidRDefault="007A4D93">
      <w:pPr>
        <w:spacing w:after="78" w:line="250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mantener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La Palma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130300107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HGOIXM060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La Palma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</w:rPr>
        <w:t>El 92 por ciento de Hablantes de Lengua Indígena constituye una de sus principales potencialidades, al ser un conocimiento familiar, educativo y de espacios públicos transmitido.</w:t>
      </w:r>
      <w:r>
        <w:rPr>
          <w:sz w:val="31"/>
          <w:vertAlign w:val="subscript"/>
        </w:rPr>
        <w:t xml:space="preserve">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y de La Santa Cruz perduran constituyendo espacios que unifican a la población. A esto se suma la realización de ceremonias y ritos agrícolas, entre ellos los dedicados a los pozos de agua, El Agradecimiento a la Madre Tierra, La Bendición de las Semillas y Petición de Lluvia.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D652AF" w:rsidRDefault="007A4D9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652AF" w:rsidRDefault="007A4D93">
      <w:pPr>
        <w:spacing w:after="10" w:line="228" w:lineRule="auto"/>
        <w:ind w:left="-5" w:right="270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aire; pero no existen médicos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652AF" w:rsidRDefault="007A4D93">
      <w:pPr>
        <w:spacing w:after="161"/>
        <w:rPr>
          <w:sz w:val="20"/>
        </w:rPr>
      </w:pPr>
      <w:r>
        <w:rPr>
          <w:sz w:val="20"/>
        </w:rPr>
        <w:t xml:space="preserve"> </w:t>
      </w:r>
    </w:p>
    <w:p w:rsidR="007A4D93" w:rsidRDefault="007A4D93">
      <w:pPr>
        <w:spacing w:after="161"/>
        <w:rPr>
          <w:sz w:val="20"/>
        </w:rPr>
      </w:pPr>
    </w:p>
    <w:p w:rsidR="007A4D93" w:rsidRDefault="007A4D93">
      <w:pPr>
        <w:spacing w:after="161"/>
        <w:rPr>
          <w:sz w:val="20"/>
        </w:rPr>
      </w:pPr>
    </w:p>
    <w:p w:rsidR="007A4D93" w:rsidRDefault="007A4D93">
      <w:pPr>
        <w:spacing w:after="161"/>
        <w:rPr>
          <w:sz w:val="20"/>
        </w:rPr>
      </w:pPr>
    </w:p>
    <w:p w:rsidR="007A4D93" w:rsidRDefault="007A4D93">
      <w:pPr>
        <w:spacing w:after="161"/>
      </w:pPr>
    </w:p>
    <w:p w:rsidR="00D652AF" w:rsidRDefault="007A4D93">
      <w:pPr>
        <w:spacing w:after="0"/>
      </w:pPr>
      <w:r>
        <w:t xml:space="preserve"> </w:t>
      </w:r>
    </w:p>
    <w:p w:rsidR="00D652AF" w:rsidRPr="007A4D93" w:rsidRDefault="007A4D93">
      <w:pPr>
        <w:pStyle w:val="Ttulo2"/>
        <w:spacing w:after="999"/>
        <w:ind w:left="63" w:right="110"/>
        <w:rPr>
          <w:sz w:val="24"/>
          <w:szCs w:val="24"/>
        </w:rPr>
      </w:pPr>
      <w:r w:rsidRPr="007A4D93">
        <w:rPr>
          <w:sz w:val="24"/>
          <w:szCs w:val="24"/>
        </w:rPr>
        <w:t>La Palma, Ixmiquilpan</w:t>
      </w:r>
    </w:p>
    <w:tbl>
      <w:tblPr>
        <w:tblStyle w:val="TableGrid"/>
        <w:tblW w:w="2030" w:type="dxa"/>
        <w:tblInd w:w="7110" w:type="dxa"/>
        <w:tblLook w:val="04A0" w:firstRow="1" w:lastRow="0" w:firstColumn="1" w:lastColumn="0" w:noHBand="0" w:noVBand="1"/>
      </w:tblPr>
      <w:tblGrid>
        <w:gridCol w:w="924"/>
        <w:gridCol w:w="1106"/>
      </w:tblGrid>
      <w:tr w:rsidR="00D652AF" w:rsidTr="007A4D93">
        <w:trPr>
          <w:trHeight w:val="186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D652AF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7A4D9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D652AF" w:rsidTr="007A4D93">
        <w:trPr>
          <w:trHeight w:val="21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7A4D93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7A4D93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HGOIXM060</w:t>
            </w:r>
          </w:p>
        </w:tc>
      </w:tr>
      <w:tr w:rsidR="00D652AF" w:rsidTr="007A4D93">
        <w:trPr>
          <w:trHeight w:val="186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7A4D93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652AF" w:rsidRDefault="007A4D9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130300107</w:t>
            </w:r>
          </w:p>
        </w:tc>
      </w:tr>
      <w:tr w:rsidR="007A4D93" w:rsidTr="007A4D93">
        <w:trPr>
          <w:trHeight w:val="186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7A4D93" w:rsidRDefault="007A4D93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7A4D93" w:rsidRDefault="007A4D93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7A4D93" w:rsidRDefault="007A4D93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91.9%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A4D93" w:rsidRPr="007A4D93" w:rsidTr="007A4D9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7A4D93" w:rsidRPr="007A4D93" w:rsidTr="007A4D9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A4D93" w:rsidRPr="007A4D93" w:rsidTr="007A4D9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A4D93" w:rsidRPr="007A4D93" w:rsidTr="007A4D9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A4D93" w:rsidRPr="007A4D93" w:rsidTr="007A4D9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A4D93" w:rsidRPr="007A4D93" w:rsidTr="007A4D9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A4D93" w:rsidRPr="007A4D93" w:rsidTr="007A4D9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A4D93" w:rsidRPr="007A4D93" w:rsidTr="007A4D9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A4D93" w:rsidRPr="007A4D93" w:rsidTr="007A4D9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A4D93" w:rsidRPr="007A4D93" w:rsidTr="007A4D9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A4D93" w:rsidRPr="007A4D93" w:rsidTr="007A4D9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A4D93" w:rsidRPr="007A4D93" w:rsidRDefault="007A4D93" w:rsidP="007A4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7A4D93" w:rsidRDefault="007A4D9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652AF" w:rsidRPr="007A4D93" w:rsidRDefault="007A4D93">
      <w:pPr>
        <w:spacing w:after="24"/>
        <w:ind w:left="487" w:hanging="10"/>
        <w:rPr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652AF" w:rsidRPr="007A4D93" w:rsidRDefault="007A4D93">
      <w:pPr>
        <w:spacing w:after="24"/>
        <w:ind w:left="487" w:hanging="10"/>
        <w:rPr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7A4D93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D652AF" w:rsidRPr="007A4D93" w:rsidRDefault="007A4D93">
      <w:pPr>
        <w:spacing w:after="24"/>
        <w:ind w:left="487" w:hanging="10"/>
        <w:rPr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D652AF" w:rsidRDefault="007A4D93">
      <w:pPr>
        <w:pStyle w:val="Ttulo2"/>
        <w:ind w:left="63" w:right="0"/>
        <w:rPr>
          <w:sz w:val="24"/>
          <w:szCs w:val="24"/>
        </w:rPr>
      </w:pPr>
      <w:r w:rsidRPr="007A4D93">
        <w:rPr>
          <w:sz w:val="24"/>
          <w:szCs w:val="24"/>
        </w:rPr>
        <w:t>La Palma, Ixmiquilpan</w:t>
      </w:r>
    </w:p>
    <w:p w:rsidR="007A4D93" w:rsidRPr="007A4D93" w:rsidRDefault="007A4D93" w:rsidP="007A4D93"/>
    <w:p w:rsidR="00D652AF" w:rsidRDefault="007A4D93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HGOIXM060</w:t>
      </w:r>
    </w:p>
    <w:p w:rsidR="00D652AF" w:rsidRDefault="007A4D9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130300107</w:t>
      </w:r>
    </w:p>
    <w:p w:rsidR="007A4D93" w:rsidRDefault="007A4D9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7A4D93" w:rsidRDefault="007A4D93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D652AF" w:rsidRPr="007A4D93" w:rsidTr="007A4D93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652AF" w:rsidRPr="007A4D93" w:rsidRDefault="007A4D93">
            <w:pPr>
              <w:ind w:left="1"/>
              <w:jc w:val="center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652AF" w:rsidRPr="007A4D93" w:rsidRDefault="007A4D93">
            <w:pPr>
              <w:jc w:val="center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652AF" w:rsidRPr="007A4D93" w:rsidRDefault="007A4D93">
            <w:pPr>
              <w:jc w:val="center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652AF" w:rsidRPr="007A4D93" w:rsidRDefault="007A4D93">
            <w:pPr>
              <w:ind w:left="36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92%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91.9%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both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proofErr w:type="spellStart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652AF" w:rsidRPr="007A4D93" w:rsidRDefault="007A4D93">
            <w:pPr>
              <w:ind w:right="4"/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  <w:tr w:rsidR="00D652AF" w:rsidRPr="007A4D93" w:rsidTr="007A4D9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652AF" w:rsidRPr="007A4D93" w:rsidRDefault="007A4D93">
            <w:pPr>
              <w:jc w:val="right"/>
              <w:rPr>
                <w:sz w:val="20"/>
                <w:szCs w:val="20"/>
              </w:rPr>
            </w:pPr>
            <w:r w:rsidRPr="007A4D9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2AF" w:rsidRPr="007A4D93" w:rsidRDefault="00D652AF">
            <w:pPr>
              <w:rPr>
                <w:sz w:val="20"/>
                <w:szCs w:val="20"/>
              </w:rPr>
            </w:pPr>
          </w:p>
        </w:tc>
      </w:tr>
    </w:tbl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D652AF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C0D6C" w:rsidRDefault="00EC0D6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C0D6C" w:rsidRDefault="00EC0D6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C0D6C" w:rsidRDefault="00EC0D6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C0D6C" w:rsidRDefault="00EC0D6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Pr="007A4D93" w:rsidRDefault="007A4D93">
      <w:pPr>
        <w:spacing w:after="0"/>
        <w:ind w:left="307"/>
        <w:rPr>
          <w:sz w:val="16"/>
          <w:szCs w:val="16"/>
        </w:rPr>
      </w:pPr>
    </w:p>
    <w:p w:rsidR="00D652AF" w:rsidRPr="007A4D93" w:rsidRDefault="007A4D93">
      <w:pPr>
        <w:pStyle w:val="Ttulo2"/>
        <w:spacing w:after="336"/>
        <w:ind w:left="63" w:right="115"/>
        <w:rPr>
          <w:sz w:val="24"/>
          <w:szCs w:val="24"/>
        </w:rPr>
      </w:pPr>
      <w:r w:rsidRPr="007A4D93">
        <w:rPr>
          <w:sz w:val="24"/>
          <w:szCs w:val="24"/>
        </w:rPr>
        <w:t>La Palma, Ixmiquilpan</w:t>
      </w:r>
    </w:p>
    <w:p w:rsidR="00D652AF" w:rsidRDefault="007A4D93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HGOIXM060</w:t>
      </w:r>
    </w:p>
    <w:p w:rsidR="00D652AF" w:rsidRDefault="007A4D93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130300107</w:t>
      </w:r>
    </w:p>
    <w:p w:rsidR="007A4D93" w:rsidRDefault="007A4D93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7A4D93" w:rsidRDefault="007A4D93">
      <w:pPr>
        <w:tabs>
          <w:tab w:val="center" w:pos="7490"/>
          <w:tab w:val="center" w:pos="8510"/>
        </w:tabs>
        <w:spacing w:after="608" w:line="265" w:lineRule="auto"/>
      </w:pPr>
    </w:p>
    <w:p w:rsidR="00D652AF" w:rsidRDefault="007A4D93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D652AF" w:rsidRDefault="007A4D93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27" name="Picture 1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" name="Picture 104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AF" w:rsidRPr="007A4D93" w:rsidRDefault="007A4D93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7A4D9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62" name="Group 6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69" name="Shape 1126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A844E" id="Group 6962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mz3wIAAMcJAAAOAAAAZHJzL2Uyb0RvYy54bWzkVs1u2zAMvg/YOwi+r3acJV2MJAWybr0M&#10;W9F2D6DK8g8gS4Kkxsnbj6Jsx027rkiBYcBysGmKpMhP/BgtL3aNIFtubK3kKpqcJRHhkqm8luUq&#10;+nn39cOniFhHZU6FknwV7bmNLtbv3y1bnfFUVUrk3BAIIm3W6lVUOaezOLas4g21Z0pzCYuFMg11&#10;8GnKODe0heiNiNMkmcetMrk2inFrQXsZFqM1xi8KztyPorDcEbGKIDeHT4PPe/+M10ualYbqqmZd&#10;GvSELBpaS9h0CHVJHSUPpn4SqqmZUVYV7oypJlZFUTOONUA1k+SomiujHjTWUmZtqQeYANojnE4O&#10;y75vrw2p81U0X8zTiEjawCnhxgQ1AFCrywzsroy+1demU5Thy9e8K0zj31AN2SG0+wFavnOEgXIy&#10;n07PpxFhsDSdLtI0IM8qOJ4nTqz68pJb3G8Z+8yGRFoNLWQPKNm3oXRbUc0RfOur71CaTNL5oocJ&#10;TUhQISxoOYBkMwt4vQmhoVSasQfrrrhCpOn2m3WhdfNeolUvsZ3sRQMEeLH1NXXezyfpRdIejqrq&#10;T8ovNmrL7xSauaPzghwPq0KOrfpT7/sBTHuD/q0x3Mhw6I7fGgOPx130Bzvk+GADgq9zvewErB3k&#10;MbpCehhgF0ZhIhWCOqR2UzsYVaJuAKL0PEkOgSGab75w2ii5veAeLCFveAH0Qlp4hTXl/WdhyJb6&#10;gYQ/DE6Frmin9dSAlDpTlDGO9y9qIYaQE3R9FHKx2Wxmiy5CZ+z9OM7CwTMJnqzLJgxEGCtQdD8W&#10;IYPBCXdW0g3+EoY5bjKq1ov3Kt/jiEBAgI1+evwFWi6mMFvC7Aqk9Ir/kpJj+ryClmPznpL9+wk1&#10;Dx0fSP7YMNDy2IYJZXlo6FcSL53N0vNj8sE/ocxDGCFfxbdnyJEks4/pvCPH85TqiHEaS/8JvuGf&#10;ItwWcG50Nxt/HRl/I4CH+9f6FwAAAP//AwBQSwMEFAAGAAgAAAAhAEMMoxjaAAAAAgEAAA8AAABk&#10;cnMvZG93bnJldi54bWxMj0FrwkAQhe9C/8Myhd50EyWtpNmISNuTFKqCeBuzYxLMzobsmsR/320v&#10;7WXg8R7vfZOtRtOInjpXW1YQzyIQxIXVNZcKDvv36RKE88gaG8uk4E4OVvnDJMNU24G/qN/5UoQS&#10;dikqqLxvUyldUZFBN7MtcfAutjPog+xKqTscQrlp5DyKnqXBmsNChS1tKiquu5tR8DHgsF7Eb/32&#10;etncT/vk87iNSamnx3H9CsLT6P/C8IMf0CEPTGd7Y+1EoyA84n9v8ObJC4izgmQBMs/kf/T8GwAA&#10;//8DAFBLAQItABQABgAIAAAAIQC2gziS/gAAAOEBAAATAAAAAAAAAAAAAAAAAAAAAABbQ29udGVu&#10;dF9UeXBlc10ueG1sUEsBAi0AFAAGAAgAAAAhADj9If/WAAAAlAEAAAsAAAAAAAAAAAAAAAAALwEA&#10;AF9yZWxzLy5yZWxzUEsBAi0AFAAGAAgAAAAhAJdZCbPfAgAAxwkAAA4AAAAAAAAAAAAAAAAALgIA&#10;AGRycy9lMm9Eb2MueG1sUEsBAi0AFAAGAAgAAAAhAEMMoxjaAAAAAgEAAA8AAAAAAAAAAAAAAAAA&#10;OQUAAGRycy9kb3ducmV2LnhtbFBLBQYAAAAABAAEAPMAAABABgAAAAA=&#10;">
                <v:shape id="Shape 1126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9UMEA&#10;AADeAAAADwAAAGRycy9kb3ducmV2LnhtbERPzYrCMBC+L/gOYQRva9oeyto1ioqCeNu6DzBtxrTY&#10;TEoTtb79ZkHwNh/f7yzXo+3EnQbfOlaQzhMQxLXTLRsFv+fD5xcIH5A1do5JwZM8rFeTjyUW2j34&#10;h+5lMCKGsC9QQRNCX0jp64Ys+rnriSN3cYPFEOFgpB7wEcNtJ7MkyaXFlmNDgz3tGqqv5c0qyG/P&#10;xFY+k3SqTvstXkyWlkap2XTcfIMINIa3+OU+6jg/zfIF/L8Tb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RfVD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3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rMYA&#10;AADcAAAADwAAAGRycy9kb3ducmV2LnhtbESPQWvCQBSE74L/YXlCb7qxgq3RVVrFVgQPTXvw+Jp9&#10;TYLZtyH71PTfdwuCx2FmvmEWq87V6kJtqDwbGI8SUMS5txUXBr4+t8NnUEGQLdaeycAvBVgt+70F&#10;ptZf+YMumRQqQjikaKAUaVKtQ16SwzDyDXH0fnzrUKJsC21bvEa4q/Vjkky1w4rjQokNrUvKT9nZ&#10;GTis5X2/k820fvp+e910IZtVx8yYh0H3Mgcl1Mk9fGvvrIHZZAL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Jr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7A4D93">
        <w:rPr>
          <w:rFonts w:ascii="Times New Roman" w:eastAsia="Times New Roman" w:hAnsi="Times New Roman" w:cs="Times New Roman"/>
          <w:sz w:val="16"/>
          <w:szCs w:val="16"/>
        </w:rPr>
        <w:tab/>
      </w:r>
      <w:r w:rsidRPr="007A4D9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63" name="Group 6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08308" id="Group 6963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FVXAIAAMIFAAAOAAAAZHJzL2Uyb0RvYy54bWykVM1u2zAMvg/YOwi6L3Z+ljVGnAJdu1yG&#10;rVi7B1BkyTYgS4KkxMnbj6J/EiRAD5kPMkWR1MePFNePx0aRg3C+Njqn00lKidDcFLUuc/r3/ceX&#10;B0p8YLpgymiR05Pw9HHz+dO6tZmYmcqoQjgCQbTPWpvTKgSbJYnnlWiYnxgrNBxK4xoWYOvKpHCs&#10;heiNSmZpukxa4wrrDBfeg/a5O6QbjC+l4OG3lF4EonIK2AKuDtddXJPNmmWlY7aqeQ+D3YGiYbWG&#10;S8dQzywwsnf1Taim5s54I8OEmyYxUtZcYA6QzTS9ymbrzN5iLmXWlnakCai94unusPzX4dWRusjp&#10;crWcU6JZA1XCiwlqgKDWlhnYbZ19s6+uV5TdLuZ8lK6Jf8iGHJHa00itOAbCQTldzheLFSUcjqaz&#10;b8tFxzyvoDw3Trx6+cgtGa5MIrIRSGuhhfyZJf9/LL1VzAok38fse5ZW868DSWhAogIpQauRIJ95&#10;4OoedrAnxxRZxvc+bIVBhtnhpw9dyxaDxKpB4kc9iA4a/8OWtyxEvwgwiqQdSxRVjTmId4OH4ao6&#10;gOx8qvSl1VDjofpg2hmAEC/ZrHsBLwb5MjWlEQO2BuEMRoHTBT4peAS6gKQxHPxinTtyUQonJSJS&#10;pf8ICZ0cmw39vCt335UjBwZv/+ll8bR4iJXCMGAafWSt1OiV3nql+KGeKVuxLtZQof4CDNlHikEF&#10;jp3rsLxH080eeMEwjYYJBJBGJ4RldBj9NcxNxH2RbRR3pjjha0RCoPGRGhwUiKgfanESXe7R6jx6&#10;N/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JaYoVVcAgAAwgUAAA4AAAAAAAAAAAAAAAAALgIAAGRycy9lMm9Eb2MueG1sUEsB&#10;Ai0AFAAGAAgAAAAhAHkssVrZAAAAAgEAAA8AAAAAAAAAAAAAAAAAtgQAAGRycy9kb3ducmV2Lnht&#10;bFBLBQYAAAAABAAEAPMAAAC8BQAAAAA=&#10;">
                <v:shape id="Shape 935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TVsQA&#10;AADcAAAADwAAAGRycy9kb3ducmV2LnhtbESPQYvCMBSE74L/IbwFb5rui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k1b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A4D93" w:rsidRDefault="007A4D9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A4D93" w:rsidRDefault="007A4D9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652AF" w:rsidRPr="007A4D93" w:rsidRDefault="007A4D93">
      <w:pPr>
        <w:spacing w:after="24"/>
        <w:ind w:left="317" w:hanging="10"/>
        <w:rPr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652AF" w:rsidRPr="007A4D93" w:rsidRDefault="007A4D93">
      <w:pPr>
        <w:spacing w:after="24"/>
        <w:ind w:left="317" w:hanging="10"/>
        <w:rPr>
          <w:sz w:val="16"/>
          <w:szCs w:val="16"/>
        </w:rPr>
      </w:pPr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7A4D93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7A4D93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D652AF" w:rsidRPr="007A4D93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80BE8"/>
    <w:multiLevelType w:val="hybridMultilevel"/>
    <w:tmpl w:val="042A0D08"/>
    <w:lvl w:ilvl="0" w:tplc="49FEE41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5DE2C1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1FADF86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6AEE5B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9FAFF0C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46E16F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1524BC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E16DEEC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1746752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047B6"/>
    <w:multiLevelType w:val="hybridMultilevel"/>
    <w:tmpl w:val="BEC06936"/>
    <w:lvl w:ilvl="0" w:tplc="9666380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E1A3DF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A0AF5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80CFD8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6127AB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76A58C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588505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7868C9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33AE34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6C0B7A"/>
    <w:multiLevelType w:val="hybridMultilevel"/>
    <w:tmpl w:val="DBFE3A44"/>
    <w:lvl w:ilvl="0" w:tplc="D17E80B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B884C3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D2072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AD49D7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F90537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8D0213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6D29D2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CC0904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E42649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AF"/>
    <w:rsid w:val="007A4D93"/>
    <w:rsid w:val="00A105E9"/>
    <w:rsid w:val="00D652AF"/>
    <w:rsid w:val="00EC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A4FE3"/>
  <w15:docId w15:val="{94B71261-C14B-47F7-9B16-50F7AEA00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1008</Words>
  <Characters>5549</Characters>
  <Application>Microsoft Office Word</Application>
  <DocSecurity>0</DocSecurity>
  <Lines>46</Lines>
  <Paragraphs>13</Paragraphs>
  <ScaleCrop>false</ScaleCrop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2018-12-07T20:56:00Z</dcterms:created>
  <dcterms:modified xsi:type="dcterms:W3CDTF">2019-05-29T23:44:00Z</dcterms:modified>
</cp:coreProperties>
</file>